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BAB" w:rsidRDefault="00C67BAB" w:rsidP="00920D6A">
      <w:pPr>
        <w:pStyle w:val="21"/>
        <w:ind w:right="624"/>
        <w:jc w:val="left"/>
        <w:rPr>
          <w:bCs w:val="0"/>
          <w:lang w:bidi="ar-SA"/>
        </w:rPr>
      </w:pPr>
      <w:r w:rsidRPr="00C67BAB">
        <w:rPr>
          <w:bCs w:val="0"/>
          <w:lang w:bidi="ar-SA"/>
        </w:rPr>
        <w:object w:dxaOrig="892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25pt;height:672.75pt" o:ole="">
            <v:imagedata r:id="rId5" o:title=""/>
          </v:shape>
          <o:OLEObject Type="Embed" ProgID="AcroExch.Document.7" ShapeID="_x0000_i1025" DrawAspect="Content" ObjectID="_1739880632" r:id="rId6"/>
        </w:object>
      </w:r>
    </w:p>
    <w:p w:rsidR="00C67BAB" w:rsidRDefault="00C67BAB" w:rsidP="00920D6A">
      <w:pPr>
        <w:pStyle w:val="21"/>
        <w:ind w:right="624"/>
        <w:jc w:val="left"/>
        <w:rPr>
          <w:bCs w:val="0"/>
          <w:lang w:bidi="ar-SA"/>
        </w:rPr>
      </w:pPr>
    </w:p>
    <w:p w:rsidR="00C67BAB" w:rsidRDefault="00C67BAB" w:rsidP="00920D6A">
      <w:pPr>
        <w:pStyle w:val="21"/>
        <w:ind w:right="624"/>
        <w:jc w:val="left"/>
        <w:rPr>
          <w:bCs w:val="0"/>
          <w:lang w:bidi="ar-SA"/>
        </w:rPr>
      </w:pPr>
    </w:p>
    <w:p w:rsidR="00920D6A" w:rsidRDefault="00920D6A" w:rsidP="00920D6A">
      <w:pPr>
        <w:pStyle w:val="21"/>
        <w:ind w:right="624"/>
        <w:jc w:val="left"/>
        <w:rPr>
          <w:b w:val="0"/>
        </w:rPr>
      </w:pPr>
      <w:r w:rsidRPr="0044742C">
        <w:rPr>
          <w:b w:val="0"/>
        </w:rPr>
        <w:lastRenderedPageBreak/>
        <w:t>Рабочая   программа    учебного   предмета   «Физика»    разработана   на   основе  требований  к  результатам  освоения  основной  образовательной  программы  основного  общего образования.</w:t>
      </w:r>
    </w:p>
    <w:p w:rsidR="00920D6A" w:rsidRPr="0044742C" w:rsidRDefault="00920D6A" w:rsidP="00920D6A">
      <w:pPr>
        <w:pStyle w:val="21"/>
        <w:ind w:right="624"/>
        <w:jc w:val="left"/>
        <w:rPr>
          <w:b w:val="0"/>
        </w:rPr>
      </w:pPr>
      <w:r w:rsidRPr="0044742C">
        <w:rPr>
          <w:b w:val="0"/>
        </w:rPr>
        <w:t xml:space="preserve">Программа соответствует УМК  «Физика» 7 – 9  </w:t>
      </w:r>
      <w:proofErr w:type="spellStart"/>
      <w:r w:rsidRPr="0044742C">
        <w:rPr>
          <w:b w:val="0"/>
        </w:rPr>
        <w:t>кл</w:t>
      </w:r>
      <w:proofErr w:type="spellEnd"/>
      <w:r w:rsidRPr="0044742C">
        <w:rPr>
          <w:b w:val="0"/>
        </w:rPr>
        <w:t xml:space="preserve">.  (автор  А.В. </w:t>
      </w:r>
      <w:proofErr w:type="spellStart"/>
      <w:r w:rsidRPr="0044742C">
        <w:rPr>
          <w:b w:val="0"/>
        </w:rPr>
        <w:t>Перышкин</w:t>
      </w:r>
      <w:proofErr w:type="spellEnd"/>
      <w:r w:rsidRPr="0044742C">
        <w:rPr>
          <w:b w:val="0"/>
        </w:rPr>
        <w:t xml:space="preserve">). </w:t>
      </w:r>
    </w:p>
    <w:p w:rsidR="00920D6A" w:rsidRDefault="00920D6A" w:rsidP="00920D6A">
      <w:pPr>
        <w:pStyle w:val="21"/>
        <w:ind w:left="0" w:right="624"/>
        <w:jc w:val="left"/>
        <w:rPr>
          <w:b w:val="0"/>
        </w:rPr>
      </w:pPr>
      <w:r w:rsidRPr="0044742C">
        <w:rPr>
          <w:b w:val="0"/>
        </w:rPr>
        <w:t xml:space="preserve">На изучение предмета «Физика» в 7  классе отводится 2 часа в неделю,  </w:t>
      </w:r>
    </w:p>
    <w:p w:rsidR="00920D6A" w:rsidRDefault="00920D6A" w:rsidP="00920D6A">
      <w:pPr>
        <w:pStyle w:val="21"/>
        <w:ind w:left="0" w:right="624"/>
        <w:jc w:val="left"/>
        <w:rPr>
          <w:b w:val="0"/>
        </w:rPr>
      </w:pPr>
      <w:r>
        <w:rPr>
          <w:b w:val="0"/>
        </w:rPr>
        <w:t xml:space="preserve">            68 </w:t>
      </w:r>
      <w:r w:rsidRPr="0044742C">
        <w:rPr>
          <w:b w:val="0"/>
        </w:rPr>
        <w:t>часов в  год; в 8 классе 2 часа в неделю, 68 часов в год; в 9 классе 3 часа</w:t>
      </w:r>
    </w:p>
    <w:p w:rsidR="00920D6A" w:rsidRDefault="00920D6A" w:rsidP="00920D6A">
      <w:pPr>
        <w:pStyle w:val="21"/>
        <w:ind w:left="0" w:right="624"/>
        <w:jc w:val="left"/>
        <w:rPr>
          <w:b w:val="0"/>
        </w:rPr>
      </w:pPr>
      <w:r w:rsidRPr="0044742C">
        <w:rPr>
          <w:b w:val="0"/>
        </w:rPr>
        <w:t xml:space="preserve"> в неделю, 99 часов в год.</w:t>
      </w:r>
    </w:p>
    <w:p w:rsidR="00920D6A" w:rsidRDefault="00920D6A" w:rsidP="00920D6A">
      <w:pPr>
        <w:pStyle w:val="21"/>
        <w:ind w:left="0" w:right="624"/>
        <w:jc w:val="left"/>
        <w:rPr>
          <w:b w:val="0"/>
        </w:rPr>
      </w:pPr>
    </w:p>
    <w:p w:rsidR="00920D6A" w:rsidRPr="00003E26" w:rsidRDefault="00920D6A" w:rsidP="00920D6A">
      <w:pPr>
        <w:pStyle w:val="21"/>
        <w:ind w:right="624"/>
      </w:pPr>
      <w:r w:rsidRPr="00003E26">
        <w:t xml:space="preserve">Планируемые результаты освоения учебного предмета </w:t>
      </w:r>
    </w:p>
    <w:p w:rsidR="00920D6A" w:rsidRPr="0044742C" w:rsidRDefault="00920D6A" w:rsidP="00920D6A">
      <w:pPr>
        <w:pStyle w:val="21"/>
        <w:ind w:right="624"/>
        <w:rPr>
          <w:b w:val="0"/>
        </w:rPr>
      </w:pPr>
    </w:p>
    <w:p w:rsidR="00920D6A" w:rsidRPr="00920D6A" w:rsidRDefault="00920D6A" w:rsidP="00920D6A">
      <w:pPr>
        <w:pStyle w:val="21"/>
        <w:ind w:right="624"/>
      </w:pPr>
      <w:r w:rsidRPr="00920D6A">
        <w:t xml:space="preserve">Личностные результаты: </w:t>
      </w:r>
    </w:p>
    <w:p w:rsidR="00920D6A" w:rsidRPr="0044742C" w:rsidRDefault="00920D6A" w:rsidP="00920D6A">
      <w:pPr>
        <w:pStyle w:val="21"/>
        <w:ind w:right="624"/>
        <w:rPr>
          <w:b w:val="0"/>
        </w:rPr>
      </w:pPr>
      <w:r w:rsidRPr="0044742C">
        <w:rPr>
          <w:b w:val="0"/>
        </w:rPr>
        <w:t xml:space="preserve">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w:t>
      </w:r>
    </w:p>
    <w:p w:rsidR="00920D6A" w:rsidRPr="0044742C" w:rsidRDefault="00920D6A" w:rsidP="00920D6A">
      <w:pPr>
        <w:pStyle w:val="21"/>
        <w:ind w:right="624"/>
        <w:rPr>
          <w:b w:val="0"/>
        </w:rPr>
      </w:pPr>
      <w:r w:rsidRPr="0044742C">
        <w:rPr>
          <w:b w:val="0"/>
        </w:rPr>
        <w:t xml:space="preserve">демократических и традиционных ценностей многонационального российского общества;  </w:t>
      </w:r>
    </w:p>
    <w:p w:rsidR="00920D6A" w:rsidRPr="0044742C" w:rsidRDefault="00920D6A" w:rsidP="00920D6A">
      <w:pPr>
        <w:pStyle w:val="21"/>
        <w:ind w:right="624"/>
        <w:rPr>
          <w:b w:val="0"/>
        </w:rPr>
      </w:pPr>
      <w:r w:rsidRPr="0044742C">
        <w:rPr>
          <w:b w:val="0"/>
        </w:rPr>
        <w:t xml:space="preserve">воспитание чувства ответственности и долга перед Родиной; </w:t>
      </w:r>
    </w:p>
    <w:p w:rsidR="00920D6A" w:rsidRPr="0044742C" w:rsidRDefault="00920D6A" w:rsidP="00920D6A">
      <w:pPr>
        <w:pStyle w:val="21"/>
        <w:ind w:right="624"/>
        <w:rPr>
          <w:b w:val="0"/>
        </w:rPr>
      </w:pPr>
      <w:r w:rsidRPr="0044742C">
        <w:rPr>
          <w:b w:val="0"/>
        </w:rPr>
        <w:t xml:space="preserve">2)   формирование   ответственного   отношения   к   учению,   готовности   и   </w:t>
      </w:r>
      <w:proofErr w:type="gramStart"/>
      <w:r w:rsidRPr="0044742C">
        <w:rPr>
          <w:b w:val="0"/>
        </w:rPr>
        <w:t>способности</w:t>
      </w:r>
      <w:proofErr w:type="gramEnd"/>
      <w:r w:rsidRPr="0044742C">
        <w:rPr>
          <w:b w:val="0"/>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920D6A" w:rsidRDefault="00920D6A" w:rsidP="00920D6A">
      <w:pPr>
        <w:pStyle w:val="21"/>
        <w:ind w:right="624"/>
        <w:rPr>
          <w:b w:val="0"/>
        </w:rPr>
      </w:pPr>
      <w:r w:rsidRPr="0044742C">
        <w:rPr>
          <w:b w:val="0"/>
        </w:rPr>
        <w:t xml:space="preserve">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920D6A" w:rsidRPr="0044742C" w:rsidRDefault="00920D6A" w:rsidP="00920D6A">
      <w:pPr>
        <w:pStyle w:val="21"/>
        <w:ind w:right="624"/>
        <w:rPr>
          <w:b w:val="0"/>
        </w:rPr>
      </w:pPr>
      <w:proofErr w:type="gramStart"/>
      <w:r w:rsidRPr="0044742C">
        <w:rPr>
          <w:b w:val="0"/>
        </w:rPr>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proofErr w:type="gramEnd"/>
    </w:p>
    <w:p w:rsidR="00920D6A" w:rsidRPr="0044742C" w:rsidRDefault="00920D6A" w:rsidP="00920D6A">
      <w:pPr>
        <w:pStyle w:val="21"/>
        <w:ind w:right="624"/>
        <w:rPr>
          <w:b w:val="0"/>
        </w:rPr>
      </w:pPr>
      <w:r w:rsidRPr="0044742C">
        <w:rPr>
          <w:b w:val="0"/>
        </w:rPr>
        <w:t xml:space="preserve">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w:t>
      </w:r>
    </w:p>
    <w:p w:rsidR="00920D6A" w:rsidRPr="0044742C" w:rsidRDefault="00920D6A" w:rsidP="00920D6A">
      <w:pPr>
        <w:pStyle w:val="21"/>
        <w:ind w:right="624"/>
        <w:rPr>
          <w:b w:val="0"/>
        </w:rPr>
      </w:pPr>
      <w:r w:rsidRPr="0044742C">
        <w:rPr>
          <w:b w:val="0"/>
        </w:rPr>
        <w:t xml:space="preserve">региональных, этнокультурных, социальных и экономических особенностей; </w:t>
      </w:r>
    </w:p>
    <w:p w:rsidR="00920D6A" w:rsidRPr="0044742C" w:rsidRDefault="00920D6A" w:rsidP="00920D6A">
      <w:pPr>
        <w:pStyle w:val="21"/>
        <w:ind w:right="624"/>
        <w:rPr>
          <w:b w:val="0"/>
        </w:rPr>
      </w:pPr>
      <w:r w:rsidRPr="0044742C">
        <w:rPr>
          <w:b w:val="0"/>
        </w:rPr>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920D6A" w:rsidRPr="0044742C" w:rsidRDefault="00920D6A" w:rsidP="00920D6A">
      <w:pPr>
        <w:pStyle w:val="21"/>
        <w:ind w:right="624"/>
        <w:rPr>
          <w:b w:val="0"/>
        </w:rPr>
      </w:pPr>
      <w:r w:rsidRPr="0044742C">
        <w:rPr>
          <w:b w:val="0"/>
        </w:rPr>
        <w:t xml:space="preserve">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920D6A" w:rsidRPr="0044742C" w:rsidRDefault="00920D6A" w:rsidP="00920D6A">
      <w:pPr>
        <w:pStyle w:val="21"/>
        <w:ind w:right="624"/>
        <w:rPr>
          <w:b w:val="0"/>
        </w:rPr>
      </w:pPr>
      <w:r w:rsidRPr="0044742C">
        <w:rPr>
          <w:b w:val="0"/>
        </w:rPr>
        <w:t xml:space="preserve">8)  формирование  ценности  здорового  и  безопасного  образа  жизни;  </w:t>
      </w:r>
      <w:r w:rsidRPr="0044742C">
        <w:rPr>
          <w:b w:val="0"/>
        </w:rPr>
        <w:lastRenderedPageBreak/>
        <w:t xml:space="preserve">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920D6A" w:rsidRPr="0044742C" w:rsidRDefault="00920D6A" w:rsidP="00920D6A">
      <w:pPr>
        <w:pStyle w:val="21"/>
        <w:ind w:right="624"/>
        <w:rPr>
          <w:b w:val="0"/>
        </w:rPr>
      </w:pPr>
      <w:r w:rsidRPr="0044742C">
        <w:rPr>
          <w:b w:val="0"/>
        </w:rPr>
        <w:t xml:space="preserve">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 оценочной и практической деятельности в жизненных ситуациях; </w:t>
      </w:r>
    </w:p>
    <w:p w:rsidR="00920D6A" w:rsidRPr="0044742C" w:rsidRDefault="00920D6A" w:rsidP="00920D6A">
      <w:pPr>
        <w:pStyle w:val="21"/>
        <w:ind w:right="624"/>
        <w:rPr>
          <w:b w:val="0"/>
        </w:rPr>
      </w:pPr>
      <w:r w:rsidRPr="0044742C">
        <w:rPr>
          <w:b w:val="0"/>
        </w:rPr>
        <w:t xml:space="preserve">10)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920D6A" w:rsidRDefault="00920D6A" w:rsidP="00920D6A">
      <w:pPr>
        <w:pStyle w:val="21"/>
        <w:ind w:right="624"/>
        <w:rPr>
          <w:b w:val="0"/>
        </w:rPr>
      </w:pPr>
      <w:r w:rsidRPr="0044742C">
        <w:rPr>
          <w:b w:val="0"/>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920D6A" w:rsidRPr="00920D6A" w:rsidRDefault="00920D6A" w:rsidP="00920D6A">
      <w:pPr>
        <w:pStyle w:val="21"/>
        <w:ind w:right="624"/>
      </w:pPr>
      <w:proofErr w:type="spellStart"/>
      <w:r w:rsidRPr="00920D6A">
        <w:t>Метапредметныерезультаты</w:t>
      </w:r>
      <w:proofErr w:type="spellEnd"/>
      <w:r w:rsidRPr="00920D6A">
        <w:t xml:space="preserve">: </w:t>
      </w:r>
    </w:p>
    <w:p w:rsidR="00920D6A" w:rsidRPr="0044742C" w:rsidRDefault="00920D6A" w:rsidP="00920D6A">
      <w:pPr>
        <w:pStyle w:val="21"/>
        <w:ind w:right="624"/>
        <w:rPr>
          <w:b w:val="0"/>
        </w:rPr>
      </w:pPr>
      <w:r w:rsidRPr="0044742C">
        <w:rPr>
          <w:b w:val="0"/>
        </w:rPr>
        <w:t xml:space="preserve">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920D6A" w:rsidRPr="0044742C" w:rsidRDefault="00920D6A" w:rsidP="00920D6A">
      <w:pPr>
        <w:pStyle w:val="21"/>
        <w:ind w:right="624"/>
        <w:rPr>
          <w:b w:val="0"/>
        </w:rPr>
      </w:pPr>
      <w:r w:rsidRPr="0044742C">
        <w:rPr>
          <w:b w:val="0"/>
        </w:rPr>
        <w:t xml:space="preserve">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920D6A" w:rsidRPr="0044742C" w:rsidRDefault="00920D6A" w:rsidP="00920D6A">
      <w:pPr>
        <w:pStyle w:val="21"/>
        <w:ind w:right="624"/>
        <w:rPr>
          <w:b w:val="0"/>
        </w:rPr>
      </w:pPr>
      <w:r w:rsidRPr="0044742C">
        <w:rPr>
          <w:b w:val="0"/>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920D6A" w:rsidRPr="0044742C" w:rsidRDefault="00920D6A" w:rsidP="00920D6A">
      <w:pPr>
        <w:pStyle w:val="21"/>
        <w:ind w:right="624"/>
        <w:rPr>
          <w:b w:val="0"/>
        </w:rPr>
      </w:pPr>
      <w:r w:rsidRPr="0044742C">
        <w:rPr>
          <w:b w:val="0"/>
        </w:rPr>
        <w:t xml:space="preserve">4) умение оценивать правильность выполнения учебной задачи, собственные возможности  ее решения; </w:t>
      </w:r>
    </w:p>
    <w:p w:rsidR="00920D6A" w:rsidRPr="0044742C" w:rsidRDefault="00920D6A" w:rsidP="00920D6A">
      <w:pPr>
        <w:pStyle w:val="21"/>
        <w:ind w:right="624"/>
        <w:rPr>
          <w:b w:val="0"/>
        </w:rPr>
      </w:pPr>
      <w:r w:rsidRPr="0044742C">
        <w:rPr>
          <w:b w:val="0"/>
        </w:rPr>
        <w:t xml:space="preserve">5)  владение  основами  самоконтроля,  самооценки,  принятия  решений  и  осуществления  осознанного выбора в учебной и познавательной деятельности; </w:t>
      </w:r>
    </w:p>
    <w:p w:rsidR="00920D6A" w:rsidRPr="0044742C" w:rsidRDefault="00920D6A" w:rsidP="00920D6A">
      <w:pPr>
        <w:pStyle w:val="21"/>
        <w:ind w:right="624"/>
        <w:rPr>
          <w:b w:val="0"/>
        </w:rPr>
      </w:pPr>
      <w:r w:rsidRPr="0044742C">
        <w:rPr>
          <w:b w:val="0"/>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44742C">
        <w:rPr>
          <w:b w:val="0"/>
        </w:rPr>
        <w:t>логическое     рассуждение</w:t>
      </w:r>
      <w:proofErr w:type="gramEnd"/>
      <w:r w:rsidRPr="0044742C">
        <w:rPr>
          <w:b w:val="0"/>
        </w:rPr>
        <w:t xml:space="preserve">,  умозаключение (индуктивное, дедуктивное и по аналогии) и делать выводы; </w:t>
      </w:r>
    </w:p>
    <w:p w:rsidR="00920D6A" w:rsidRPr="0044742C" w:rsidRDefault="00920D6A" w:rsidP="00920D6A">
      <w:pPr>
        <w:pStyle w:val="21"/>
        <w:ind w:right="624"/>
        <w:rPr>
          <w:b w:val="0"/>
        </w:rPr>
      </w:pPr>
      <w:r w:rsidRPr="0044742C">
        <w:rPr>
          <w:b w:val="0"/>
        </w:rPr>
        <w:t xml:space="preserve">7) умение создавать, применять и преобразовывать знаки и символы, модели и схемы для  решения учебных и познавательных задач; </w:t>
      </w:r>
    </w:p>
    <w:p w:rsidR="00920D6A" w:rsidRPr="0044742C" w:rsidRDefault="00920D6A" w:rsidP="00920D6A">
      <w:pPr>
        <w:pStyle w:val="21"/>
        <w:ind w:right="624"/>
        <w:rPr>
          <w:b w:val="0"/>
        </w:rPr>
      </w:pPr>
      <w:r w:rsidRPr="0044742C">
        <w:rPr>
          <w:b w:val="0"/>
        </w:rPr>
        <w:t xml:space="preserve">8) смысловое чтение; </w:t>
      </w:r>
    </w:p>
    <w:p w:rsidR="00920D6A" w:rsidRPr="0044742C" w:rsidRDefault="00920D6A" w:rsidP="00920D6A">
      <w:pPr>
        <w:pStyle w:val="21"/>
        <w:ind w:right="624"/>
        <w:rPr>
          <w:b w:val="0"/>
        </w:rPr>
      </w:pPr>
      <w:r w:rsidRPr="0044742C">
        <w:rPr>
          <w:b w:val="0"/>
        </w:rPr>
        <w:t xml:space="preserve">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920D6A" w:rsidRPr="0044742C" w:rsidRDefault="00920D6A" w:rsidP="00920D6A">
      <w:pPr>
        <w:pStyle w:val="21"/>
        <w:ind w:right="624"/>
        <w:rPr>
          <w:b w:val="0"/>
        </w:rPr>
      </w:pPr>
      <w:r w:rsidRPr="0044742C">
        <w:rPr>
          <w:b w:val="0"/>
        </w:rPr>
        <w:t xml:space="preserve">10) формирование и развитие компетентности в области использования информационно- коммуникационных   технологий   (далее   -     ИКТ   компетенции);   развитие   мотивации   к  овладению     культурой    активного    пользования    словарями    и   другими    поисковыми  системами; </w:t>
      </w:r>
    </w:p>
    <w:p w:rsidR="00920D6A" w:rsidRPr="0044742C" w:rsidRDefault="00920D6A" w:rsidP="00920D6A">
      <w:pPr>
        <w:pStyle w:val="21"/>
        <w:ind w:right="624"/>
        <w:rPr>
          <w:b w:val="0"/>
        </w:rPr>
      </w:pPr>
      <w:r w:rsidRPr="0044742C">
        <w:rPr>
          <w:b w:val="0"/>
        </w:rPr>
        <w:t xml:space="preserve">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920D6A" w:rsidRPr="0044742C" w:rsidRDefault="00920D6A" w:rsidP="00920D6A">
      <w:pPr>
        <w:pStyle w:val="21"/>
        <w:ind w:right="624"/>
        <w:rPr>
          <w:b w:val="0"/>
        </w:rPr>
      </w:pPr>
    </w:p>
    <w:p w:rsidR="00920D6A" w:rsidRPr="00920D6A" w:rsidRDefault="00920D6A" w:rsidP="00920D6A">
      <w:pPr>
        <w:pStyle w:val="21"/>
        <w:ind w:right="624"/>
      </w:pPr>
      <w:r w:rsidRPr="00920D6A">
        <w:t xml:space="preserve">Предметные результаты: </w:t>
      </w:r>
    </w:p>
    <w:p w:rsidR="00920D6A" w:rsidRPr="0044742C" w:rsidRDefault="00920D6A" w:rsidP="00920D6A">
      <w:pPr>
        <w:pStyle w:val="21"/>
        <w:ind w:right="624"/>
        <w:rPr>
          <w:b w:val="0"/>
        </w:rPr>
      </w:pPr>
      <w:r w:rsidRPr="0044742C">
        <w:rPr>
          <w:b w:val="0"/>
        </w:rPr>
        <w:t xml:space="preserve">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 </w:t>
      </w:r>
    </w:p>
    <w:p w:rsidR="00920D6A" w:rsidRPr="0044742C" w:rsidRDefault="00920D6A" w:rsidP="00920D6A">
      <w:pPr>
        <w:pStyle w:val="21"/>
        <w:ind w:right="624"/>
        <w:rPr>
          <w:b w:val="0"/>
        </w:rPr>
      </w:pPr>
      <w:r w:rsidRPr="0044742C">
        <w:rPr>
          <w:b w:val="0"/>
        </w:rPr>
        <w:t xml:space="preserve">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w:t>
      </w:r>
    </w:p>
    <w:p w:rsidR="00920D6A" w:rsidRPr="0044742C" w:rsidRDefault="00920D6A" w:rsidP="00920D6A">
      <w:pPr>
        <w:pStyle w:val="21"/>
        <w:ind w:right="624"/>
        <w:rPr>
          <w:b w:val="0"/>
        </w:rPr>
      </w:pPr>
      <w:r w:rsidRPr="0044742C">
        <w:rPr>
          <w:b w:val="0"/>
        </w:rPr>
        <w:t xml:space="preserve">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 </w:t>
      </w:r>
    </w:p>
    <w:p w:rsidR="00920D6A" w:rsidRPr="0044742C" w:rsidRDefault="00920D6A" w:rsidP="00920D6A">
      <w:pPr>
        <w:pStyle w:val="21"/>
        <w:ind w:right="624"/>
        <w:rPr>
          <w:b w:val="0"/>
        </w:rPr>
      </w:pPr>
      <w:r w:rsidRPr="0044742C">
        <w:rPr>
          <w:b w:val="0"/>
        </w:rPr>
        <w:t xml:space="preserve">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 </w:t>
      </w:r>
    </w:p>
    <w:p w:rsidR="00920D6A" w:rsidRPr="0044742C" w:rsidRDefault="00920D6A" w:rsidP="00920D6A">
      <w:pPr>
        <w:pStyle w:val="21"/>
        <w:ind w:right="624"/>
        <w:rPr>
          <w:b w:val="0"/>
        </w:rPr>
      </w:pPr>
      <w:r w:rsidRPr="0044742C">
        <w:rPr>
          <w:b w:val="0"/>
        </w:rPr>
        <w:t xml:space="preserve">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 </w:t>
      </w:r>
    </w:p>
    <w:p w:rsidR="00920D6A" w:rsidRPr="0044742C" w:rsidRDefault="00920D6A" w:rsidP="00920D6A">
      <w:pPr>
        <w:pStyle w:val="21"/>
        <w:ind w:right="624"/>
        <w:rPr>
          <w:b w:val="0"/>
        </w:rPr>
      </w:pPr>
      <w:r w:rsidRPr="0044742C">
        <w:rPr>
          <w:b w:val="0"/>
        </w:rPr>
        <w:t xml:space="preserve">5)  осознание   необходимости     применения    достижений    физики   и  технологий    для  рационального природопользования; </w:t>
      </w:r>
    </w:p>
    <w:p w:rsidR="00920D6A" w:rsidRPr="0044742C" w:rsidRDefault="00920D6A" w:rsidP="00920D6A">
      <w:pPr>
        <w:pStyle w:val="21"/>
        <w:ind w:right="624"/>
        <w:rPr>
          <w:b w:val="0"/>
        </w:rPr>
      </w:pPr>
      <w:r w:rsidRPr="0044742C">
        <w:rPr>
          <w:b w:val="0"/>
        </w:rPr>
        <w:t xml:space="preserve">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 </w:t>
      </w:r>
    </w:p>
    <w:p w:rsidR="00920D6A" w:rsidRPr="0044742C" w:rsidRDefault="00920D6A" w:rsidP="00920D6A">
      <w:pPr>
        <w:pStyle w:val="21"/>
        <w:ind w:right="624"/>
        <w:rPr>
          <w:b w:val="0"/>
        </w:rPr>
      </w:pPr>
      <w:r w:rsidRPr="0044742C">
        <w:rPr>
          <w:b w:val="0"/>
        </w:rPr>
        <w:t>7)  развитие  умения  планировать  в  повседневной  жизни  с</w:t>
      </w:r>
      <w:r>
        <w:rPr>
          <w:b w:val="0"/>
        </w:rPr>
        <w:t xml:space="preserve">вои  действия  с  применением </w:t>
      </w:r>
      <w:r w:rsidRPr="0044742C">
        <w:rPr>
          <w:b w:val="0"/>
        </w:rPr>
        <w:t xml:space="preserve">полученных  знаний  законов  механики,  электродинамики,  термодинамики  и  тепловых  явлений с целью сбережения здоровья; </w:t>
      </w:r>
    </w:p>
    <w:p w:rsidR="00920D6A" w:rsidRPr="0044742C" w:rsidRDefault="00920D6A" w:rsidP="00920D6A">
      <w:pPr>
        <w:pStyle w:val="21"/>
        <w:ind w:right="624"/>
        <w:rPr>
          <w:b w:val="0"/>
        </w:rPr>
      </w:pPr>
      <w:r w:rsidRPr="0044742C">
        <w:rPr>
          <w:b w:val="0"/>
        </w:rPr>
        <w:t xml:space="preserve">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 </w:t>
      </w:r>
    </w:p>
    <w:p w:rsidR="00920D6A" w:rsidRPr="0044742C" w:rsidRDefault="00920D6A" w:rsidP="00920D6A">
      <w:pPr>
        <w:pStyle w:val="21"/>
        <w:ind w:right="624"/>
        <w:rPr>
          <w:b w:val="0"/>
        </w:rPr>
      </w:pPr>
    </w:p>
    <w:p w:rsidR="00920D6A" w:rsidRPr="00003E26" w:rsidRDefault="00920D6A" w:rsidP="00920D6A">
      <w:pPr>
        <w:pStyle w:val="21"/>
        <w:ind w:right="624"/>
      </w:pPr>
      <w:r w:rsidRPr="00003E26">
        <w:t xml:space="preserve">Содержание  учебного предмета </w:t>
      </w:r>
    </w:p>
    <w:p w:rsidR="00920D6A" w:rsidRPr="0044742C" w:rsidRDefault="00920D6A" w:rsidP="00920D6A">
      <w:pPr>
        <w:pStyle w:val="21"/>
        <w:ind w:right="624"/>
        <w:rPr>
          <w:b w:val="0"/>
        </w:rPr>
      </w:pPr>
    </w:p>
    <w:p w:rsidR="00920D6A" w:rsidRPr="00920D6A" w:rsidRDefault="00920D6A" w:rsidP="00920D6A">
      <w:pPr>
        <w:pStyle w:val="21"/>
        <w:ind w:right="624"/>
      </w:pPr>
      <w:r w:rsidRPr="00920D6A">
        <w:t xml:space="preserve">Введение.  </w:t>
      </w:r>
    </w:p>
    <w:p w:rsidR="00920D6A" w:rsidRPr="0044742C" w:rsidRDefault="00920D6A" w:rsidP="00920D6A">
      <w:pPr>
        <w:pStyle w:val="21"/>
        <w:ind w:right="624"/>
        <w:rPr>
          <w:b w:val="0"/>
        </w:rPr>
      </w:pPr>
      <w:r w:rsidRPr="0044742C">
        <w:rPr>
          <w:b w:val="0"/>
        </w:rPr>
        <w:t xml:space="preserve">Что  изучает  физика.  Наблюдения  и  опыты.   Физические  величины  и  их  измерение.  </w:t>
      </w:r>
    </w:p>
    <w:p w:rsidR="00920D6A" w:rsidRPr="0044742C" w:rsidRDefault="00920D6A" w:rsidP="00920D6A">
      <w:pPr>
        <w:pStyle w:val="21"/>
        <w:ind w:right="624"/>
        <w:rPr>
          <w:b w:val="0"/>
        </w:rPr>
      </w:pPr>
      <w:r w:rsidRPr="0044742C">
        <w:rPr>
          <w:b w:val="0"/>
        </w:rPr>
        <w:t xml:space="preserve">Точность и погрешность измерений. Роль математики в развитии физики. Физика  и техника. </w:t>
      </w:r>
    </w:p>
    <w:p w:rsidR="00920D6A" w:rsidRPr="00920D6A" w:rsidRDefault="00920D6A" w:rsidP="00920D6A">
      <w:pPr>
        <w:pStyle w:val="21"/>
        <w:ind w:right="624"/>
      </w:pPr>
      <w:r w:rsidRPr="00920D6A">
        <w:t xml:space="preserve">Механические явления </w:t>
      </w:r>
    </w:p>
    <w:p w:rsidR="00920D6A" w:rsidRPr="0044742C" w:rsidRDefault="00920D6A" w:rsidP="00920D6A">
      <w:pPr>
        <w:pStyle w:val="21"/>
        <w:ind w:right="624"/>
        <w:rPr>
          <w:b w:val="0"/>
        </w:rPr>
      </w:pPr>
      <w:r w:rsidRPr="0044742C">
        <w:rPr>
          <w:b w:val="0"/>
        </w:rPr>
        <w:t xml:space="preserve">       Механическое   движение.   Материальная   точка   как   модель   физического   тела.  </w:t>
      </w:r>
    </w:p>
    <w:p w:rsidR="00920D6A" w:rsidRPr="0044742C" w:rsidRDefault="00920D6A" w:rsidP="00920D6A">
      <w:pPr>
        <w:pStyle w:val="21"/>
        <w:ind w:right="624"/>
        <w:rPr>
          <w:b w:val="0"/>
        </w:rPr>
      </w:pPr>
      <w:r w:rsidRPr="0044742C">
        <w:rPr>
          <w:b w:val="0"/>
        </w:rPr>
        <w:t xml:space="preserve">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w:t>
      </w:r>
      <w:r w:rsidRPr="0044742C">
        <w:rPr>
          <w:b w:val="0"/>
        </w:rPr>
        <w:lastRenderedPageBreak/>
        <w:t xml:space="preserve">Равномерное  движение  по  окружности.  Первый  закон  Ньютона  и  инерция. </w:t>
      </w:r>
    </w:p>
    <w:p w:rsidR="00920D6A" w:rsidRPr="0044742C" w:rsidRDefault="00920D6A" w:rsidP="00920D6A">
      <w:pPr>
        <w:pStyle w:val="21"/>
        <w:ind w:right="624"/>
        <w:rPr>
          <w:b w:val="0"/>
        </w:rPr>
      </w:pPr>
      <w:r w:rsidRPr="0044742C">
        <w:rPr>
          <w:b w:val="0"/>
        </w:rPr>
        <w:t xml:space="preserve">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w:t>
      </w:r>
    </w:p>
    <w:p w:rsidR="00920D6A" w:rsidRPr="0044742C" w:rsidRDefault="00920D6A" w:rsidP="00920D6A">
      <w:pPr>
        <w:pStyle w:val="21"/>
        <w:ind w:right="624"/>
        <w:rPr>
          <w:b w:val="0"/>
        </w:rPr>
      </w:pPr>
      <w:r w:rsidRPr="0044742C">
        <w:rPr>
          <w:b w:val="0"/>
        </w:rPr>
        <w:t xml:space="preserve">Динамометр.  Равнодействующая  сила.  Сила  трения.  Трение  скольжения.  Трение  покоя.  </w:t>
      </w:r>
    </w:p>
    <w:p w:rsidR="00920D6A" w:rsidRPr="0044742C" w:rsidRDefault="00920D6A" w:rsidP="00920D6A">
      <w:pPr>
        <w:pStyle w:val="21"/>
        <w:ind w:right="624"/>
        <w:rPr>
          <w:b w:val="0"/>
        </w:rPr>
      </w:pPr>
      <w:r w:rsidRPr="0044742C">
        <w:rPr>
          <w:b w:val="0"/>
        </w:rPr>
        <w:t xml:space="preserve">Трение в природе и технике. </w:t>
      </w:r>
    </w:p>
    <w:p w:rsidR="00920D6A" w:rsidRPr="0044742C" w:rsidRDefault="00920D6A" w:rsidP="00920D6A">
      <w:pPr>
        <w:pStyle w:val="21"/>
        <w:ind w:right="624"/>
        <w:rPr>
          <w:b w:val="0"/>
        </w:rPr>
      </w:pPr>
      <w:r w:rsidRPr="0044742C">
        <w:rPr>
          <w:b w:val="0"/>
        </w:rPr>
        <w:t xml:space="preserve">       Импульс. Закон сохранения импульса. Реактивное движение. Механическая работа.  </w:t>
      </w:r>
    </w:p>
    <w:p w:rsidR="00920D6A" w:rsidRPr="0044742C" w:rsidRDefault="00920D6A" w:rsidP="00920D6A">
      <w:pPr>
        <w:pStyle w:val="21"/>
        <w:ind w:right="624"/>
        <w:rPr>
          <w:b w:val="0"/>
        </w:rPr>
      </w:pPr>
      <w:r w:rsidRPr="0044742C">
        <w:rPr>
          <w:b w:val="0"/>
        </w:rPr>
        <w:t xml:space="preserve">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 </w:t>
      </w:r>
    </w:p>
    <w:p w:rsidR="00920D6A" w:rsidRPr="0044742C" w:rsidRDefault="00920D6A" w:rsidP="00920D6A">
      <w:pPr>
        <w:pStyle w:val="21"/>
        <w:ind w:right="624"/>
        <w:rPr>
          <w:b w:val="0"/>
        </w:rPr>
      </w:pPr>
      <w:r w:rsidRPr="0044742C">
        <w:rPr>
          <w:b w:val="0"/>
        </w:rPr>
        <w:t xml:space="preserve">       Простые механизмы. Условия равновесия твердого тела, имеющего закрепленную  ось движения. Момент силы. Рычаг. Равновесие сил на рычаге. Рычаги в технике, быту и  природе.  Равенство  работ  при  использовании  простых  механизмов.  «Золотое  правило  механики». Коэффициент полезного действия механизма. </w:t>
      </w:r>
    </w:p>
    <w:p w:rsidR="00920D6A" w:rsidRPr="0044742C" w:rsidRDefault="00920D6A" w:rsidP="00920D6A">
      <w:pPr>
        <w:pStyle w:val="21"/>
        <w:ind w:right="624"/>
        <w:rPr>
          <w:b w:val="0"/>
        </w:rPr>
      </w:pPr>
      <w:r w:rsidRPr="0044742C">
        <w:rPr>
          <w:b w:val="0"/>
        </w:rPr>
        <w:t xml:space="preserve">       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 </w:t>
      </w:r>
    </w:p>
    <w:p w:rsidR="00920D6A" w:rsidRPr="0044742C" w:rsidRDefault="00920D6A" w:rsidP="00920D6A">
      <w:pPr>
        <w:pStyle w:val="21"/>
        <w:ind w:right="624"/>
        <w:rPr>
          <w:b w:val="0"/>
        </w:rPr>
      </w:pPr>
      <w:r w:rsidRPr="0044742C">
        <w:rPr>
          <w:b w:val="0"/>
        </w:rPr>
        <w:t xml:space="preserve">       Механические    колебания.   Период,   частота,  амплитуда    колебаний.   Резонанс.  </w:t>
      </w:r>
    </w:p>
    <w:p w:rsidR="00920D6A" w:rsidRPr="0044742C" w:rsidRDefault="00920D6A" w:rsidP="00920D6A">
      <w:pPr>
        <w:pStyle w:val="21"/>
        <w:ind w:right="624"/>
        <w:rPr>
          <w:b w:val="0"/>
        </w:rPr>
      </w:pPr>
      <w:r w:rsidRPr="0044742C">
        <w:rPr>
          <w:b w:val="0"/>
        </w:rPr>
        <w:t xml:space="preserve">Механические волны в однородных средах. Длина волны. Звук как  механическая волна.  </w:t>
      </w:r>
    </w:p>
    <w:p w:rsidR="00920D6A" w:rsidRPr="0044742C" w:rsidRDefault="00920D6A" w:rsidP="00920D6A">
      <w:pPr>
        <w:pStyle w:val="21"/>
        <w:ind w:right="624"/>
        <w:rPr>
          <w:b w:val="0"/>
        </w:rPr>
      </w:pPr>
      <w:r w:rsidRPr="0044742C">
        <w:rPr>
          <w:b w:val="0"/>
        </w:rPr>
        <w:t xml:space="preserve">Громкость и высота тона звука. </w:t>
      </w:r>
    </w:p>
    <w:p w:rsidR="00920D6A" w:rsidRPr="00920D6A" w:rsidRDefault="00920D6A" w:rsidP="00920D6A">
      <w:pPr>
        <w:pStyle w:val="21"/>
        <w:ind w:right="624"/>
      </w:pPr>
      <w:r w:rsidRPr="00920D6A">
        <w:t xml:space="preserve">Тепловые явления </w:t>
      </w:r>
    </w:p>
    <w:p w:rsidR="00920D6A" w:rsidRPr="0044742C" w:rsidRDefault="00920D6A" w:rsidP="00920D6A">
      <w:pPr>
        <w:pStyle w:val="21"/>
        <w:ind w:right="624"/>
        <w:rPr>
          <w:b w:val="0"/>
        </w:rPr>
      </w:pPr>
      <w:r w:rsidRPr="0044742C">
        <w:rPr>
          <w:b w:val="0"/>
        </w:rPr>
        <w:t xml:space="preserve">       Строение  вещества.  Атомы  и  молекулы.  Тепловое  движение  атомов  и  молекул.  </w:t>
      </w:r>
    </w:p>
    <w:p w:rsidR="00920D6A" w:rsidRPr="0044742C" w:rsidRDefault="00920D6A" w:rsidP="00920D6A">
      <w:pPr>
        <w:pStyle w:val="21"/>
        <w:ind w:right="624"/>
        <w:rPr>
          <w:b w:val="0"/>
        </w:rPr>
      </w:pPr>
      <w:r w:rsidRPr="0044742C">
        <w:rPr>
          <w:b w:val="0"/>
        </w:rPr>
        <w:t xml:space="preserve">Диффузия    в  газах,  жидкостях    и  твердых   телах.  Взаимодействие    (притяжение    и   отталкивание)  молекул.  Агрегатные  состояния  вещества.  Различие  в  строении  твердых  тел, жидкостей и газов. </w:t>
      </w:r>
    </w:p>
    <w:p w:rsidR="00920D6A" w:rsidRPr="0044742C" w:rsidRDefault="00920D6A" w:rsidP="00920D6A">
      <w:pPr>
        <w:pStyle w:val="21"/>
        <w:ind w:right="624"/>
        <w:rPr>
          <w:b w:val="0"/>
        </w:rPr>
      </w:pPr>
      <w:r w:rsidRPr="0044742C">
        <w:rPr>
          <w:b w:val="0"/>
        </w:rPr>
        <w:t xml:space="preserve">       Тепловое движение. Температура. Внутренняя энергия. Работа и теплопередача как  способы изменения внутренней энергии тела. Теплопроводность. Конвекция. Излучение.  </w:t>
      </w:r>
    </w:p>
    <w:p w:rsidR="00920D6A" w:rsidRPr="0044742C" w:rsidRDefault="00920D6A" w:rsidP="00920D6A">
      <w:pPr>
        <w:pStyle w:val="21"/>
        <w:ind w:right="624"/>
        <w:rPr>
          <w:b w:val="0"/>
        </w:rPr>
      </w:pPr>
      <w:r w:rsidRPr="0044742C">
        <w:rPr>
          <w:b w:val="0"/>
        </w:rPr>
        <w:t xml:space="preserve">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w:t>
      </w:r>
    </w:p>
    <w:p w:rsidR="00920D6A" w:rsidRPr="0044742C" w:rsidRDefault="00920D6A" w:rsidP="00920D6A">
      <w:pPr>
        <w:pStyle w:val="21"/>
        <w:ind w:right="624"/>
        <w:rPr>
          <w:b w:val="0"/>
        </w:rPr>
      </w:pPr>
      <w:r w:rsidRPr="0044742C">
        <w:rPr>
          <w:b w:val="0"/>
        </w:rPr>
        <w:t xml:space="preserve">Поглощение  энергии  при  испарении  жидкости  и  выделение  ее  при  конденсации  пара.  </w:t>
      </w:r>
    </w:p>
    <w:p w:rsidR="00920D6A" w:rsidRPr="0044742C" w:rsidRDefault="00920D6A" w:rsidP="00920D6A">
      <w:pPr>
        <w:pStyle w:val="21"/>
        <w:ind w:right="624"/>
        <w:rPr>
          <w:b w:val="0"/>
        </w:rPr>
      </w:pPr>
      <w:r w:rsidRPr="0044742C">
        <w:rPr>
          <w:b w:val="0"/>
        </w:rPr>
        <w:t xml:space="preserve">Кипение.    Зависимость     температуры     кипения     от   давления.    Удельная    теплота  парообразования   и   конденсации.   Влажность   воздуха.   Работа   газа   при   расширении.  </w:t>
      </w:r>
    </w:p>
    <w:p w:rsidR="00920D6A" w:rsidRPr="0044742C" w:rsidRDefault="00920D6A" w:rsidP="00920D6A">
      <w:pPr>
        <w:pStyle w:val="21"/>
        <w:ind w:right="624"/>
        <w:rPr>
          <w:b w:val="0"/>
        </w:rPr>
      </w:pPr>
      <w:r w:rsidRPr="0044742C">
        <w:rPr>
          <w:b w:val="0"/>
        </w:rPr>
        <w:t xml:space="preserve">Преобразования  энергии  в  тепловых  машинах  (паровая  турбина,  </w:t>
      </w:r>
      <w:r w:rsidRPr="0044742C">
        <w:rPr>
          <w:b w:val="0"/>
        </w:rPr>
        <w:lastRenderedPageBreak/>
        <w:t xml:space="preserve">двигатель  внутреннего  сгорания, реактивный двигатель). КПД тепловой машины.  </w:t>
      </w:r>
    </w:p>
    <w:p w:rsidR="00920D6A" w:rsidRPr="00920D6A" w:rsidRDefault="00920D6A" w:rsidP="00920D6A">
      <w:pPr>
        <w:pStyle w:val="21"/>
        <w:ind w:right="624"/>
      </w:pPr>
      <w:r w:rsidRPr="00920D6A">
        <w:t xml:space="preserve">Электромагнитные явления </w:t>
      </w:r>
    </w:p>
    <w:p w:rsidR="00920D6A" w:rsidRPr="0044742C" w:rsidRDefault="00920D6A" w:rsidP="00920D6A">
      <w:pPr>
        <w:pStyle w:val="21"/>
        <w:ind w:right="624"/>
        <w:rPr>
          <w:b w:val="0"/>
        </w:rPr>
      </w:pPr>
      <w:r w:rsidRPr="0044742C">
        <w:rPr>
          <w:b w:val="0"/>
        </w:rPr>
        <w:t xml:space="preserve">       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и   непроводники  электричества.  Электроскоп.  Электрическое  поле  как  особый  вид  материи.  Действие  </w:t>
      </w:r>
    </w:p>
    <w:p w:rsidR="00920D6A" w:rsidRPr="0044742C" w:rsidRDefault="00920D6A" w:rsidP="00920D6A">
      <w:pPr>
        <w:pStyle w:val="21"/>
        <w:ind w:right="624"/>
        <w:rPr>
          <w:b w:val="0"/>
        </w:rPr>
      </w:pPr>
      <w:r w:rsidRPr="0044742C">
        <w:rPr>
          <w:b w:val="0"/>
        </w:rPr>
        <w:t xml:space="preserve">электрического    поля    на   электрические    заряды.   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w:t>
      </w:r>
    </w:p>
    <w:p w:rsidR="00920D6A" w:rsidRPr="0044742C" w:rsidRDefault="00920D6A" w:rsidP="00920D6A">
      <w:pPr>
        <w:pStyle w:val="21"/>
        <w:ind w:right="624"/>
        <w:rPr>
          <w:b w:val="0"/>
        </w:rPr>
      </w:pPr>
      <w:r w:rsidRPr="0044742C">
        <w:rPr>
          <w:b w:val="0"/>
        </w:rPr>
        <w:t xml:space="preserve">Электрическое     напряжение.    Электрическое     сопротивление    проводников.     Единицы  сопротивления. </w:t>
      </w:r>
    </w:p>
    <w:p w:rsidR="00920D6A" w:rsidRPr="0044742C" w:rsidRDefault="00920D6A" w:rsidP="00920D6A">
      <w:pPr>
        <w:pStyle w:val="21"/>
        <w:ind w:right="624"/>
        <w:rPr>
          <w:b w:val="0"/>
        </w:rPr>
      </w:pPr>
      <w:r w:rsidRPr="0044742C">
        <w:rPr>
          <w:b w:val="0"/>
        </w:rPr>
        <w:t xml:space="preserve">       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 </w:t>
      </w:r>
    </w:p>
    <w:p w:rsidR="00920D6A" w:rsidRPr="0044742C" w:rsidRDefault="00920D6A" w:rsidP="00920D6A">
      <w:pPr>
        <w:pStyle w:val="21"/>
        <w:ind w:right="624"/>
        <w:rPr>
          <w:b w:val="0"/>
        </w:rPr>
      </w:pPr>
      <w:r w:rsidRPr="0044742C">
        <w:rPr>
          <w:b w:val="0"/>
        </w:rPr>
        <w:t xml:space="preserve">       Работа    электрического    поля.   Мощность     электрического     тока.  Нагревание  проводников     электрическим    током.   Закон   Джоуля    -  Ленца.   Лампа    накаливания.  Электрические нагревательные и осветительные приборы.  </w:t>
      </w:r>
    </w:p>
    <w:p w:rsidR="00920D6A" w:rsidRPr="0044742C" w:rsidRDefault="00920D6A" w:rsidP="00920D6A">
      <w:pPr>
        <w:pStyle w:val="21"/>
        <w:ind w:right="624"/>
        <w:rPr>
          <w:b w:val="0"/>
        </w:rPr>
      </w:pPr>
      <w:r w:rsidRPr="0044742C">
        <w:rPr>
          <w:b w:val="0"/>
        </w:rPr>
        <w:t xml:space="preserve">       Магнитное     поле.  Неоднородное      и  однородное    магнитное    поле.   Индукция  магнитного  поля.  Магнитный  поток.  Магнитное  поле  тока.  Магнитное  поле  постоянных  магнитов.  Магнитное  поле  Земли.  Электромагнит.  Магнитное  поле  катушки  с  током.  </w:t>
      </w:r>
    </w:p>
    <w:p w:rsidR="00920D6A" w:rsidRPr="0044742C" w:rsidRDefault="00920D6A" w:rsidP="00920D6A">
      <w:pPr>
        <w:pStyle w:val="21"/>
        <w:ind w:right="624"/>
        <w:rPr>
          <w:b w:val="0"/>
        </w:rPr>
      </w:pPr>
      <w:r w:rsidRPr="0044742C">
        <w:rPr>
          <w:b w:val="0"/>
        </w:rPr>
        <w:t xml:space="preserve">Применение   электромагнитов.   Действие   магнитного   поля   на   проводник   с   током   и  движущуюся      заряженную      частицу.   Сила    Ампера     и   сила   Лоренца.     Явление  электромагнитной  индукции.      Электродвигатель.  Явление  электромагнитной  индукции. </w:t>
      </w:r>
    </w:p>
    <w:p w:rsidR="00920D6A" w:rsidRPr="0044742C" w:rsidRDefault="00920D6A" w:rsidP="00920D6A">
      <w:pPr>
        <w:pStyle w:val="21"/>
        <w:ind w:right="624"/>
        <w:rPr>
          <w:b w:val="0"/>
        </w:rPr>
      </w:pPr>
      <w:r w:rsidRPr="0044742C">
        <w:rPr>
          <w:b w:val="0"/>
        </w:rPr>
        <w:t xml:space="preserve">Правило   Ленца.   Явление   самоиндукции.   Переменный   ток.   Получение   переменного  электрического тока. Трансформатор. Электромагнитное поле. Электромагнитные волны.  </w:t>
      </w:r>
    </w:p>
    <w:p w:rsidR="00920D6A" w:rsidRPr="0044742C" w:rsidRDefault="00920D6A" w:rsidP="00920D6A">
      <w:pPr>
        <w:pStyle w:val="21"/>
        <w:ind w:right="624"/>
        <w:rPr>
          <w:b w:val="0"/>
        </w:rPr>
      </w:pPr>
      <w:r w:rsidRPr="0044742C">
        <w:rPr>
          <w:b w:val="0"/>
        </w:rPr>
        <w:t xml:space="preserve">Шкала      электромагнитных      волн.    Электромагнитные        колебания.    Конденсатор.  </w:t>
      </w:r>
    </w:p>
    <w:p w:rsidR="00920D6A" w:rsidRPr="0044742C" w:rsidRDefault="00920D6A" w:rsidP="00920D6A">
      <w:pPr>
        <w:pStyle w:val="21"/>
        <w:ind w:right="624"/>
        <w:rPr>
          <w:b w:val="0"/>
        </w:rPr>
      </w:pPr>
      <w:r w:rsidRPr="0044742C">
        <w:rPr>
          <w:b w:val="0"/>
        </w:rPr>
        <w:t xml:space="preserve">Колебательный контур. Получение электромагнитных колебаний.   Принципы радиосвязи  </w:t>
      </w:r>
    </w:p>
    <w:p w:rsidR="00920D6A" w:rsidRPr="0044742C" w:rsidRDefault="00920D6A" w:rsidP="00920D6A">
      <w:pPr>
        <w:pStyle w:val="21"/>
        <w:ind w:right="624"/>
        <w:rPr>
          <w:b w:val="0"/>
        </w:rPr>
      </w:pPr>
      <w:r w:rsidRPr="0044742C">
        <w:rPr>
          <w:b w:val="0"/>
        </w:rPr>
        <w:t xml:space="preserve">и телевидения. </w:t>
      </w:r>
    </w:p>
    <w:p w:rsidR="00920D6A" w:rsidRPr="0044742C" w:rsidRDefault="00920D6A" w:rsidP="00920D6A">
      <w:pPr>
        <w:pStyle w:val="21"/>
        <w:ind w:right="624"/>
        <w:rPr>
          <w:b w:val="0"/>
        </w:rPr>
      </w:pPr>
      <w:r w:rsidRPr="0044742C">
        <w:rPr>
          <w:b w:val="0"/>
        </w:rPr>
        <w:t xml:space="preserve">       Электромагнитная     природа    света.  Источники    света.   Распространение    света.  </w:t>
      </w:r>
    </w:p>
    <w:p w:rsidR="00920D6A" w:rsidRPr="0044742C" w:rsidRDefault="00920D6A" w:rsidP="00920D6A">
      <w:pPr>
        <w:pStyle w:val="21"/>
        <w:ind w:right="624"/>
        <w:rPr>
          <w:b w:val="0"/>
        </w:rPr>
      </w:pPr>
      <w:r w:rsidRPr="0044742C">
        <w:rPr>
          <w:b w:val="0"/>
        </w:rPr>
        <w:t xml:space="preserve">Преломление   света.   Отражение   света.      Законы   отражения   света.   Плоское   зеркало.  </w:t>
      </w:r>
    </w:p>
    <w:p w:rsidR="00920D6A" w:rsidRPr="0044742C" w:rsidRDefault="00920D6A" w:rsidP="00920D6A">
      <w:pPr>
        <w:pStyle w:val="21"/>
        <w:ind w:right="624"/>
        <w:rPr>
          <w:b w:val="0"/>
        </w:rPr>
      </w:pPr>
      <w:r w:rsidRPr="0044742C">
        <w:rPr>
          <w:b w:val="0"/>
        </w:rPr>
        <w:t xml:space="preserve">Физический  смысл  показателя  преломления  света.     Дисперсия  света.  Разложение  белого  цвета на цвета. Цвет тел. Поглощение и испускание света атомами. Линейчатые спектры. </w:t>
      </w:r>
    </w:p>
    <w:p w:rsidR="00920D6A" w:rsidRPr="0044742C" w:rsidRDefault="00920D6A" w:rsidP="00920D6A">
      <w:pPr>
        <w:pStyle w:val="21"/>
        <w:ind w:right="624"/>
        <w:rPr>
          <w:b w:val="0"/>
        </w:rPr>
      </w:pPr>
      <w:r w:rsidRPr="0044742C">
        <w:rPr>
          <w:b w:val="0"/>
        </w:rPr>
        <w:t xml:space="preserve">Линзы. Оптическая сила линзы. Изображения, даваемые линзой.  </w:t>
      </w:r>
    </w:p>
    <w:p w:rsidR="00920D6A" w:rsidRPr="00920D6A" w:rsidRDefault="00920D6A" w:rsidP="00920D6A">
      <w:pPr>
        <w:pStyle w:val="21"/>
        <w:ind w:right="624"/>
      </w:pPr>
    </w:p>
    <w:p w:rsidR="00920D6A" w:rsidRPr="00920D6A" w:rsidRDefault="00920D6A" w:rsidP="00920D6A">
      <w:pPr>
        <w:pStyle w:val="21"/>
        <w:ind w:right="624"/>
      </w:pPr>
      <w:r w:rsidRPr="00920D6A">
        <w:t xml:space="preserve">       Квантовые явления </w:t>
      </w:r>
    </w:p>
    <w:p w:rsidR="00920D6A" w:rsidRPr="0044742C" w:rsidRDefault="00920D6A" w:rsidP="00920D6A">
      <w:pPr>
        <w:pStyle w:val="21"/>
        <w:ind w:right="624"/>
        <w:rPr>
          <w:b w:val="0"/>
        </w:rPr>
      </w:pPr>
      <w:r w:rsidRPr="0044742C">
        <w:rPr>
          <w:b w:val="0"/>
        </w:rPr>
        <w:t xml:space="preserve">       Строение  атомов.  Радиоактивность  как  свидетельство  сложного  строения  атомов.  </w:t>
      </w:r>
    </w:p>
    <w:p w:rsidR="00920D6A" w:rsidRPr="0044742C" w:rsidRDefault="00920D6A" w:rsidP="00920D6A">
      <w:pPr>
        <w:pStyle w:val="21"/>
        <w:ind w:right="624"/>
        <w:rPr>
          <w:b w:val="0"/>
        </w:rPr>
      </w:pPr>
      <w:r w:rsidRPr="0044742C">
        <w:rPr>
          <w:b w:val="0"/>
        </w:rPr>
        <w:t xml:space="preserve">Модели    атомов.   Опыты     Резерфорда.   Радиоактивные     превращения     атомных    ядер.  </w:t>
      </w:r>
    </w:p>
    <w:p w:rsidR="00920D6A" w:rsidRPr="0044742C" w:rsidRDefault="00920D6A" w:rsidP="00920D6A">
      <w:pPr>
        <w:pStyle w:val="21"/>
        <w:ind w:right="624"/>
        <w:rPr>
          <w:b w:val="0"/>
        </w:rPr>
      </w:pPr>
      <w:r w:rsidRPr="0044742C">
        <w:rPr>
          <w:b w:val="0"/>
        </w:rPr>
        <w:t xml:space="preserve">Экспериментальные      методы    исследования    частиц.     Открытие     </w:t>
      </w:r>
      <w:r w:rsidRPr="0044742C">
        <w:rPr>
          <w:b w:val="0"/>
        </w:rPr>
        <w:lastRenderedPageBreak/>
        <w:t xml:space="preserve">протона,   открытие  нейтрона.   Состав  атомного  ядра.  Массовое  число.  Зарядовое   число.  Ядерные   силы. </w:t>
      </w:r>
    </w:p>
    <w:p w:rsidR="00920D6A" w:rsidRDefault="00920D6A" w:rsidP="00920D6A">
      <w:pPr>
        <w:pStyle w:val="21"/>
        <w:ind w:right="624"/>
        <w:rPr>
          <w:b w:val="0"/>
        </w:rPr>
      </w:pPr>
      <w:r w:rsidRPr="0044742C">
        <w:rPr>
          <w:b w:val="0"/>
        </w:rPr>
        <w:t xml:space="preserve">Дефект масс и энергия связи атомных ядер. Деление ядер урана. Цепная ядерная реакция.  </w:t>
      </w:r>
    </w:p>
    <w:p w:rsidR="00920D6A" w:rsidRPr="0044742C" w:rsidRDefault="00920D6A" w:rsidP="00920D6A">
      <w:pPr>
        <w:pStyle w:val="21"/>
        <w:ind w:right="624"/>
        <w:rPr>
          <w:b w:val="0"/>
        </w:rPr>
      </w:pPr>
      <w:r w:rsidRPr="0044742C">
        <w:rPr>
          <w:b w:val="0"/>
        </w:rPr>
        <w:t xml:space="preserve">Ядерный  реактор.  Преобразование  внутренней  энергии  атомных  ядер  в  электрическую  энергию. Биологическое действие радиации. Закон радиоактивного распада. Термоядерная  реакция. </w:t>
      </w:r>
    </w:p>
    <w:p w:rsidR="00920D6A" w:rsidRPr="0044742C" w:rsidRDefault="00920D6A" w:rsidP="00920D6A">
      <w:pPr>
        <w:pStyle w:val="21"/>
        <w:ind w:right="624"/>
        <w:rPr>
          <w:b w:val="0"/>
        </w:rPr>
      </w:pPr>
    </w:p>
    <w:p w:rsidR="00920D6A" w:rsidRPr="00920D6A" w:rsidRDefault="00920D6A" w:rsidP="00920D6A">
      <w:pPr>
        <w:pStyle w:val="21"/>
        <w:ind w:right="624"/>
      </w:pPr>
      <w:r w:rsidRPr="00920D6A">
        <w:t xml:space="preserve">Строение и эволюция Вселенной </w:t>
      </w:r>
    </w:p>
    <w:p w:rsidR="00920D6A" w:rsidRPr="0044742C" w:rsidRDefault="00920D6A" w:rsidP="00920D6A">
      <w:pPr>
        <w:pStyle w:val="21"/>
        <w:ind w:right="624"/>
        <w:rPr>
          <w:b w:val="0"/>
        </w:rPr>
      </w:pPr>
      <w:r w:rsidRPr="0044742C">
        <w:rPr>
          <w:b w:val="0"/>
        </w:rPr>
        <w:t xml:space="preserve">       Состав,  строение   и   происхождение    Солнечной    системы.   Большие    планеты  Солнечной  системы. Малые  тела  Солнечной  системы. Строение,  излучение  и  эволюция  Вселенной </w:t>
      </w:r>
    </w:p>
    <w:p w:rsidR="00920D6A" w:rsidRDefault="00920D6A" w:rsidP="00920D6A">
      <w:pPr>
        <w:pStyle w:val="21"/>
        <w:ind w:right="624"/>
        <w:rPr>
          <w:b w:val="0"/>
        </w:rPr>
      </w:pPr>
    </w:p>
    <w:p w:rsidR="00920D6A" w:rsidRPr="00920D6A" w:rsidRDefault="00920D6A" w:rsidP="00920D6A">
      <w:pPr>
        <w:pStyle w:val="21"/>
        <w:ind w:right="624"/>
      </w:pPr>
      <w:r w:rsidRPr="00920D6A">
        <w:t xml:space="preserve">Темы  лабораторных работ </w:t>
      </w:r>
    </w:p>
    <w:p w:rsidR="00920D6A" w:rsidRPr="0044742C" w:rsidRDefault="00920D6A" w:rsidP="00920D6A">
      <w:pPr>
        <w:pStyle w:val="21"/>
        <w:ind w:right="624"/>
        <w:rPr>
          <w:b w:val="0"/>
        </w:rPr>
      </w:pPr>
    </w:p>
    <w:p w:rsidR="00920D6A" w:rsidRPr="0044742C" w:rsidRDefault="00920D6A" w:rsidP="00920D6A">
      <w:pPr>
        <w:pStyle w:val="21"/>
        <w:ind w:right="624"/>
        <w:rPr>
          <w:b w:val="0"/>
        </w:rPr>
      </w:pPr>
      <w:r w:rsidRPr="0044742C">
        <w:rPr>
          <w:b w:val="0"/>
        </w:rPr>
        <w:t xml:space="preserve">       7 класс </w:t>
      </w:r>
    </w:p>
    <w:p w:rsidR="00920D6A" w:rsidRPr="0044742C" w:rsidRDefault="00920D6A" w:rsidP="00920D6A">
      <w:pPr>
        <w:pStyle w:val="21"/>
        <w:ind w:right="624"/>
        <w:rPr>
          <w:b w:val="0"/>
        </w:rPr>
      </w:pPr>
    </w:p>
    <w:p w:rsidR="00920D6A" w:rsidRPr="0044742C" w:rsidRDefault="00920D6A" w:rsidP="00920D6A">
      <w:pPr>
        <w:pStyle w:val="21"/>
        <w:ind w:right="624"/>
        <w:rPr>
          <w:b w:val="0"/>
        </w:rPr>
      </w:pPr>
      <w:r w:rsidRPr="0044742C">
        <w:rPr>
          <w:b w:val="0"/>
        </w:rPr>
        <w:t xml:space="preserve">       1. Определение цены деления измерительного прибора. </w:t>
      </w:r>
    </w:p>
    <w:p w:rsidR="00920D6A" w:rsidRPr="0044742C" w:rsidRDefault="00920D6A" w:rsidP="00920D6A">
      <w:pPr>
        <w:pStyle w:val="21"/>
        <w:ind w:right="624"/>
        <w:rPr>
          <w:b w:val="0"/>
        </w:rPr>
      </w:pPr>
      <w:r w:rsidRPr="0044742C">
        <w:rPr>
          <w:b w:val="0"/>
        </w:rPr>
        <w:t xml:space="preserve">       2.  Измерение размеров малых тел. </w:t>
      </w:r>
    </w:p>
    <w:p w:rsidR="00920D6A" w:rsidRPr="0044742C" w:rsidRDefault="00920D6A" w:rsidP="00920D6A">
      <w:pPr>
        <w:pStyle w:val="21"/>
        <w:ind w:right="624"/>
        <w:rPr>
          <w:b w:val="0"/>
        </w:rPr>
      </w:pPr>
      <w:r w:rsidRPr="0044742C">
        <w:rPr>
          <w:b w:val="0"/>
        </w:rPr>
        <w:t xml:space="preserve">       3.  Измерение массы тела на рычажных весах. </w:t>
      </w:r>
    </w:p>
    <w:p w:rsidR="00920D6A" w:rsidRPr="0044742C" w:rsidRDefault="00920D6A" w:rsidP="00920D6A">
      <w:pPr>
        <w:pStyle w:val="21"/>
        <w:ind w:right="624"/>
        <w:rPr>
          <w:b w:val="0"/>
        </w:rPr>
      </w:pPr>
      <w:r w:rsidRPr="0044742C">
        <w:rPr>
          <w:b w:val="0"/>
        </w:rPr>
        <w:t xml:space="preserve">       4.  Измерение объема тела. </w:t>
      </w:r>
    </w:p>
    <w:p w:rsidR="00920D6A" w:rsidRPr="0044742C" w:rsidRDefault="00920D6A" w:rsidP="00920D6A">
      <w:pPr>
        <w:pStyle w:val="21"/>
        <w:ind w:right="624"/>
        <w:rPr>
          <w:b w:val="0"/>
        </w:rPr>
      </w:pPr>
      <w:r w:rsidRPr="0044742C">
        <w:rPr>
          <w:b w:val="0"/>
        </w:rPr>
        <w:t xml:space="preserve">       5.  Измерение плотности вещества твердого тела. </w:t>
      </w:r>
    </w:p>
    <w:p w:rsidR="00920D6A" w:rsidRPr="0044742C" w:rsidRDefault="00920D6A" w:rsidP="00920D6A">
      <w:pPr>
        <w:pStyle w:val="21"/>
        <w:ind w:right="624"/>
        <w:rPr>
          <w:b w:val="0"/>
        </w:rPr>
      </w:pPr>
      <w:r w:rsidRPr="0044742C">
        <w:rPr>
          <w:b w:val="0"/>
        </w:rPr>
        <w:t xml:space="preserve">       6.  </w:t>
      </w:r>
      <w:proofErr w:type="spellStart"/>
      <w:r w:rsidRPr="0044742C">
        <w:rPr>
          <w:b w:val="0"/>
        </w:rPr>
        <w:t>Градуирование</w:t>
      </w:r>
      <w:proofErr w:type="spellEnd"/>
      <w:r w:rsidRPr="0044742C">
        <w:rPr>
          <w:b w:val="0"/>
        </w:rPr>
        <w:t xml:space="preserve"> пружины и измерение сил динамометром. </w:t>
      </w:r>
    </w:p>
    <w:p w:rsidR="00920D6A" w:rsidRDefault="00920D6A" w:rsidP="00920D6A">
      <w:pPr>
        <w:pStyle w:val="21"/>
        <w:ind w:right="624"/>
        <w:rPr>
          <w:b w:val="0"/>
        </w:rPr>
      </w:pPr>
      <w:r w:rsidRPr="0044742C">
        <w:rPr>
          <w:b w:val="0"/>
        </w:rPr>
        <w:t xml:space="preserve">       7.  Определение выталкивающей силы, действующей </w:t>
      </w:r>
      <w:proofErr w:type="gramStart"/>
      <w:r w:rsidRPr="0044742C">
        <w:rPr>
          <w:b w:val="0"/>
        </w:rPr>
        <w:t>на</w:t>
      </w:r>
      <w:proofErr w:type="gramEnd"/>
      <w:r w:rsidRPr="0044742C">
        <w:rPr>
          <w:b w:val="0"/>
        </w:rPr>
        <w:t xml:space="preserve"> погруженное</w:t>
      </w:r>
    </w:p>
    <w:p w:rsidR="00920D6A" w:rsidRPr="0044742C" w:rsidRDefault="00920D6A" w:rsidP="00920D6A">
      <w:pPr>
        <w:pStyle w:val="21"/>
        <w:ind w:right="624"/>
        <w:rPr>
          <w:b w:val="0"/>
        </w:rPr>
      </w:pPr>
      <w:r w:rsidRPr="0044742C">
        <w:rPr>
          <w:b w:val="0"/>
        </w:rPr>
        <w:t xml:space="preserve"> в жидкость  </w:t>
      </w:r>
      <w:r>
        <w:rPr>
          <w:b w:val="0"/>
        </w:rPr>
        <w:t>тело.</w:t>
      </w:r>
    </w:p>
    <w:p w:rsidR="00920D6A" w:rsidRPr="0044742C" w:rsidRDefault="00920D6A" w:rsidP="00920D6A">
      <w:pPr>
        <w:pStyle w:val="21"/>
        <w:ind w:right="624"/>
        <w:rPr>
          <w:b w:val="0"/>
        </w:rPr>
      </w:pPr>
      <w:r>
        <w:rPr>
          <w:b w:val="0"/>
        </w:rPr>
        <w:t xml:space="preserve">       8</w:t>
      </w:r>
      <w:r w:rsidRPr="0044742C">
        <w:rPr>
          <w:b w:val="0"/>
        </w:rPr>
        <w:t xml:space="preserve">.  Выяснение условия равновесия рычага. </w:t>
      </w:r>
    </w:p>
    <w:p w:rsidR="00920D6A" w:rsidRPr="0044742C" w:rsidRDefault="00920D6A" w:rsidP="00920D6A">
      <w:pPr>
        <w:pStyle w:val="21"/>
        <w:ind w:right="624"/>
        <w:rPr>
          <w:b w:val="0"/>
        </w:rPr>
      </w:pPr>
      <w:r>
        <w:rPr>
          <w:b w:val="0"/>
        </w:rPr>
        <w:t xml:space="preserve">       9</w:t>
      </w:r>
      <w:r w:rsidRPr="0044742C">
        <w:rPr>
          <w:b w:val="0"/>
        </w:rPr>
        <w:t xml:space="preserve">. Определение КПД при подъеме тела по наклонной плоскости. </w:t>
      </w:r>
    </w:p>
    <w:p w:rsidR="00920D6A" w:rsidRPr="0044742C" w:rsidRDefault="00920D6A" w:rsidP="00920D6A">
      <w:pPr>
        <w:pStyle w:val="21"/>
        <w:ind w:right="624"/>
        <w:rPr>
          <w:b w:val="0"/>
        </w:rPr>
      </w:pPr>
    </w:p>
    <w:p w:rsidR="00920D6A" w:rsidRPr="0044742C" w:rsidRDefault="00920D6A" w:rsidP="00920D6A">
      <w:pPr>
        <w:pStyle w:val="21"/>
        <w:ind w:right="624"/>
        <w:rPr>
          <w:b w:val="0"/>
        </w:rPr>
      </w:pPr>
      <w:r w:rsidRPr="0044742C">
        <w:rPr>
          <w:b w:val="0"/>
        </w:rPr>
        <w:t xml:space="preserve">       8 класс </w:t>
      </w:r>
    </w:p>
    <w:p w:rsidR="00920D6A" w:rsidRPr="0044742C" w:rsidRDefault="00920D6A" w:rsidP="00920D6A">
      <w:pPr>
        <w:pStyle w:val="21"/>
        <w:ind w:right="624"/>
        <w:rPr>
          <w:b w:val="0"/>
        </w:rPr>
      </w:pPr>
      <w:r w:rsidRPr="0044742C">
        <w:rPr>
          <w:b w:val="0"/>
        </w:rPr>
        <w:t xml:space="preserve">       1. Сравнение количеств теплоты при смешивании воды разной температуры. </w:t>
      </w:r>
    </w:p>
    <w:p w:rsidR="00920D6A" w:rsidRPr="0044742C" w:rsidRDefault="00920D6A" w:rsidP="00920D6A">
      <w:pPr>
        <w:pStyle w:val="21"/>
        <w:ind w:right="624"/>
        <w:rPr>
          <w:b w:val="0"/>
        </w:rPr>
      </w:pPr>
      <w:r w:rsidRPr="0044742C">
        <w:rPr>
          <w:b w:val="0"/>
        </w:rPr>
        <w:t xml:space="preserve">       2. Определение удельной теплоемкости твердого тела. </w:t>
      </w:r>
    </w:p>
    <w:p w:rsidR="00920D6A" w:rsidRPr="0044742C" w:rsidRDefault="00920D6A" w:rsidP="00920D6A">
      <w:pPr>
        <w:pStyle w:val="21"/>
        <w:ind w:right="624"/>
        <w:rPr>
          <w:b w:val="0"/>
        </w:rPr>
      </w:pPr>
      <w:r w:rsidRPr="0044742C">
        <w:rPr>
          <w:b w:val="0"/>
        </w:rPr>
        <w:t xml:space="preserve">       3. Сборка электрической цепи и измерение силы тока на ее различных участках. </w:t>
      </w:r>
    </w:p>
    <w:p w:rsidR="00920D6A" w:rsidRPr="0044742C" w:rsidRDefault="00920D6A" w:rsidP="00920D6A">
      <w:pPr>
        <w:pStyle w:val="21"/>
        <w:ind w:right="624"/>
        <w:rPr>
          <w:b w:val="0"/>
        </w:rPr>
      </w:pPr>
      <w:r w:rsidRPr="0044742C">
        <w:rPr>
          <w:b w:val="0"/>
        </w:rPr>
        <w:t xml:space="preserve">       4. Измерение напряжения на различных участках электрической цепи </w:t>
      </w:r>
    </w:p>
    <w:p w:rsidR="00920D6A" w:rsidRPr="0044742C" w:rsidRDefault="00920D6A" w:rsidP="00920D6A">
      <w:pPr>
        <w:pStyle w:val="21"/>
        <w:ind w:right="624"/>
        <w:rPr>
          <w:b w:val="0"/>
        </w:rPr>
      </w:pPr>
      <w:r w:rsidRPr="0044742C">
        <w:rPr>
          <w:b w:val="0"/>
        </w:rPr>
        <w:t xml:space="preserve">       5. Регулирование силы тока реостатом. </w:t>
      </w:r>
    </w:p>
    <w:p w:rsidR="00920D6A" w:rsidRPr="0044742C" w:rsidRDefault="00920D6A" w:rsidP="00920D6A">
      <w:pPr>
        <w:pStyle w:val="21"/>
        <w:ind w:right="624"/>
        <w:rPr>
          <w:b w:val="0"/>
        </w:rPr>
      </w:pPr>
      <w:r w:rsidRPr="0044742C">
        <w:rPr>
          <w:b w:val="0"/>
        </w:rPr>
        <w:t xml:space="preserve">       6. Определение сопротивления проводника при помощи амперметра и вольтметра. </w:t>
      </w:r>
    </w:p>
    <w:p w:rsidR="00920D6A" w:rsidRPr="0044742C" w:rsidRDefault="00920D6A" w:rsidP="00920D6A">
      <w:pPr>
        <w:pStyle w:val="21"/>
        <w:ind w:right="624"/>
        <w:rPr>
          <w:b w:val="0"/>
        </w:rPr>
      </w:pPr>
      <w:r w:rsidRPr="0044742C">
        <w:rPr>
          <w:b w:val="0"/>
        </w:rPr>
        <w:t xml:space="preserve">       7. Измерение мощности и работы тока в электрической лампе. </w:t>
      </w:r>
    </w:p>
    <w:p w:rsidR="00920D6A" w:rsidRPr="0044742C" w:rsidRDefault="00920D6A" w:rsidP="00920D6A">
      <w:pPr>
        <w:pStyle w:val="21"/>
        <w:ind w:right="624"/>
        <w:rPr>
          <w:b w:val="0"/>
        </w:rPr>
      </w:pPr>
      <w:r w:rsidRPr="0044742C">
        <w:rPr>
          <w:b w:val="0"/>
        </w:rPr>
        <w:t xml:space="preserve">       8. Сборка электромагнита и испытание его действия. </w:t>
      </w:r>
    </w:p>
    <w:p w:rsidR="00920D6A" w:rsidRPr="0044742C" w:rsidRDefault="00920D6A" w:rsidP="00920D6A">
      <w:pPr>
        <w:pStyle w:val="21"/>
        <w:ind w:right="624"/>
        <w:rPr>
          <w:b w:val="0"/>
        </w:rPr>
      </w:pPr>
      <w:r w:rsidRPr="0044742C">
        <w:rPr>
          <w:b w:val="0"/>
        </w:rPr>
        <w:t xml:space="preserve">       9. Изучение электрического двигателя постоянного тока. </w:t>
      </w:r>
    </w:p>
    <w:p w:rsidR="00920D6A" w:rsidRPr="0044742C" w:rsidRDefault="00920D6A" w:rsidP="00920D6A">
      <w:pPr>
        <w:pStyle w:val="21"/>
        <w:ind w:right="624"/>
        <w:rPr>
          <w:b w:val="0"/>
        </w:rPr>
      </w:pPr>
      <w:r w:rsidRPr="0044742C">
        <w:rPr>
          <w:b w:val="0"/>
        </w:rPr>
        <w:t xml:space="preserve">       10. Получения изображения при помощи линзы. </w:t>
      </w:r>
    </w:p>
    <w:p w:rsidR="00920D6A" w:rsidRPr="0044742C" w:rsidRDefault="00920D6A" w:rsidP="00920D6A">
      <w:pPr>
        <w:pStyle w:val="21"/>
        <w:ind w:right="624"/>
        <w:rPr>
          <w:b w:val="0"/>
        </w:rPr>
      </w:pPr>
    </w:p>
    <w:p w:rsidR="00920D6A" w:rsidRPr="0044742C" w:rsidRDefault="00920D6A" w:rsidP="00920D6A">
      <w:pPr>
        <w:pStyle w:val="21"/>
        <w:ind w:right="624"/>
        <w:rPr>
          <w:b w:val="0"/>
        </w:rPr>
      </w:pPr>
      <w:r w:rsidRPr="0044742C">
        <w:rPr>
          <w:b w:val="0"/>
        </w:rPr>
        <w:t xml:space="preserve">       9 класс </w:t>
      </w:r>
    </w:p>
    <w:p w:rsidR="00920D6A" w:rsidRPr="0044742C" w:rsidRDefault="00920D6A" w:rsidP="00920D6A">
      <w:pPr>
        <w:pStyle w:val="21"/>
        <w:ind w:right="624"/>
        <w:rPr>
          <w:b w:val="0"/>
        </w:rPr>
      </w:pPr>
      <w:r w:rsidRPr="0044742C">
        <w:rPr>
          <w:b w:val="0"/>
        </w:rPr>
        <w:t xml:space="preserve">        1. Исследование равноускоренного движения без начальной скорости. </w:t>
      </w:r>
    </w:p>
    <w:p w:rsidR="00920D6A" w:rsidRPr="0044742C" w:rsidRDefault="00920D6A" w:rsidP="00920D6A">
      <w:pPr>
        <w:pStyle w:val="21"/>
        <w:ind w:right="624"/>
        <w:rPr>
          <w:b w:val="0"/>
        </w:rPr>
      </w:pPr>
      <w:r w:rsidRPr="0044742C">
        <w:rPr>
          <w:b w:val="0"/>
        </w:rPr>
        <w:t xml:space="preserve">        2. Измерение ускорения свободного падения. </w:t>
      </w:r>
    </w:p>
    <w:p w:rsidR="00920D6A" w:rsidRPr="0044742C" w:rsidRDefault="00920D6A" w:rsidP="00920D6A">
      <w:pPr>
        <w:pStyle w:val="21"/>
        <w:ind w:right="624"/>
        <w:rPr>
          <w:b w:val="0"/>
        </w:rPr>
      </w:pPr>
      <w:r w:rsidRPr="0044742C">
        <w:rPr>
          <w:b w:val="0"/>
        </w:rPr>
        <w:t xml:space="preserve">        3. Исследование зависимости периода и частоты свободных колебаний маятника   от его длины. </w:t>
      </w:r>
    </w:p>
    <w:p w:rsidR="00920D6A" w:rsidRPr="0044742C" w:rsidRDefault="00920D6A" w:rsidP="00920D6A">
      <w:pPr>
        <w:pStyle w:val="21"/>
        <w:ind w:right="624"/>
        <w:rPr>
          <w:b w:val="0"/>
        </w:rPr>
      </w:pPr>
      <w:r w:rsidRPr="0044742C">
        <w:rPr>
          <w:b w:val="0"/>
        </w:rPr>
        <w:t xml:space="preserve">        4. Изучение явл</w:t>
      </w:r>
      <w:r>
        <w:rPr>
          <w:b w:val="0"/>
        </w:rPr>
        <w:t>ение электромагнитной индукции.</w:t>
      </w:r>
    </w:p>
    <w:p w:rsidR="00920D6A" w:rsidRPr="0044742C" w:rsidRDefault="00920D6A" w:rsidP="00920D6A">
      <w:pPr>
        <w:pStyle w:val="21"/>
        <w:spacing w:before="0"/>
        <w:ind w:left="340" w:right="624"/>
        <w:rPr>
          <w:b w:val="0"/>
        </w:rPr>
      </w:pPr>
      <w:r>
        <w:rPr>
          <w:b w:val="0"/>
        </w:rPr>
        <w:t xml:space="preserve">       5</w:t>
      </w:r>
      <w:r w:rsidRPr="0044742C">
        <w:rPr>
          <w:b w:val="0"/>
        </w:rPr>
        <w:t xml:space="preserve">. Изучение деления ядра атома  урана по фотографии треков. </w:t>
      </w:r>
    </w:p>
    <w:p w:rsidR="00920D6A" w:rsidRPr="0044742C" w:rsidRDefault="00920D6A" w:rsidP="00920D6A">
      <w:pPr>
        <w:pStyle w:val="21"/>
        <w:ind w:right="624"/>
        <w:rPr>
          <w:b w:val="0"/>
        </w:rPr>
      </w:pPr>
      <w:r>
        <w:rPr>
          <w:b w:val="0"/>
        </w:rPr>
        <w:t xml:space="preserve">        6</w:t>
      </w:r>
      <w:r w:rsidRPr="0044742C">
        <w:rPr>
          <w:b w:val="0"/>
        </w:rPr>
        <w:t xml:space="preserve">. Изучение треков заряженных частиц по готовым фотографиям. </w:t>
      </w:r>
    </w:p>
    <w:p w:rsidR="00920D6A" w:rsidRPr="0044742C" w:rsidRDefault="00920D6A" w:rsidP="00920D6A">
      <w:pPr>
        <w:pStyle w:val="21"/>
        <w:ind w:right="624"/>
        <w:rPr>
          <w:b w:val="0"/>
        </w:rPr>
      </w:pPr>
    </w:p>
    <w:p w:rsidR="00920D6A" w:rsidRPr="00003E26" w:rsidRDefault="00920D6A" w:rsidP="00920D6A">
      <w:pPr>
        <w:pStyle w:val="21"/>
        <w:spacing w:before="0"/>
        <w:jc w:val="center"/>
      </w:pPr>
      <w:r w:rsidRPr="00003E26">
        <w:lastRenderedPageBreak/>
        <w:t>Тематическое планирование с указанием количества часов,</w:t>
      </w:r>
    </w:p>
    <w:p w:rsidR="00920D6A" w:rsidRPr="00003E26" w:rsidRDefault="00920D6A" w:rsidP="00920D6A">
      <w:pPr>
        <w:pStyle w:val="21"/>
        <w:spacing w:before="0"/>
        <w:jc w:val="center"/>
      </w:pPr>
    </w:p>
    <w:p w:rsidR="00920D6A" w:rsidRDefault="00920D6A" w:rsidP="00920D6A">
      <w:pPr>
        <w:pStyle w:val="21"/>
        <w:spacing w:before="0"/>
        <w:ind w:left="1420"/>
        <w:jc w:val="center"/>
      </w:pPr>
      <w:proofErr w:type="gramStart"/>
      <w:r>
        <w:t>отводимых</w:t>
      </w:r>
      <w:proofErr w:type="gramEnd"/>
      <w:r>
        <w:t xml:space="preserve"> на освоение каждой темы</w:t>
      </w:r>
    </w:p>
    <w:p w:rsidR="00920D6A" w:rsidRDefault="00920D6A" w:rsidP="00920D6A">
      <w:pPr>
        <w:pStyle w:val="21"/>
        <w:ind w:left="1420" w:right="624"/>
      </w:pPr>
    </w:p>
    <w:p w:rsidR="00920D6A" w:rsidRDefault="00920D6A" w:rsidP="00920D6A">
      <w:pPr>
        <w:pStyle w:val="21"/>
        <w:ind w:left="1420" w:right="624"/>
      </w:pPr>
      <w:r>
        <w:t xml:space="preserve">  7 класс </w:t>
      </w:r>
    </w:p>
    <w:tbl>
      <w:tblPr>
        <w:tblStyle w:val="a6"/>
        <w:tblW w:w="0" w:type="auto"/>
        <w:tblInd w:w="534" w:type="dxa"/>
        <w:tblLayout w:type="fixed"/>
        <w:tblLook w:val="04A0"/>
      </w:tblPr>
      <w:tblGrid>
        <w:gridCol w:w="992"/>
        <w:gridCol w:w="6095"/>
        <w:gridCol w:w="1950"/>
      </w:tblGrid>
      <w:tr w:rsidR="00920D6A" w:rsidTr="005D708C">
        <w:tc>
          <w:tcPr>
            <w:tcW w:w="992" w:type="dxa"/>
          </w:tcPr>
          <w:p w:rsidR="00920D6A" w:rsidRDefault="00920D6A" w:rsidP="005D708C">
            <w:pPr>
              <w:pStyle w:val="21"/>
              <w:spacing w:before="0"/>
              <w:ind w:left="0"/>
            </w:pPr>
            <w:r>
              <w:t xml:space="preserve">№ </w:t>
            </w:r>
            <w:proofErr w:type="gramStart"/>
            <w:r>
              <w:t>п</w:t>
            </w:r>
            <w:proofErr w:type="gramEnd"/>
            <w:r>
              <w:t xml:space="preserve">/п    </w:t>
            </w:r>
          </w:p>
        </w:tc>
        <w:tc>
          <w:tcPr>
            <w:tcW w:w="6095" w:type="dxa"/>
          </w:tcPr>
          <w:p w:rsidR="00920D6A" w:rsidRDefault="00920D6A" w:rsidP="005D708C">
            <w:pPr>
              <w:pStyle w:val="21"/>
              <w:ind w:left="0" w:right="624"/>
              <w:jc w:val="left"/>
            </w:pPr>
            <w:r>
              <w:t>Наименование разделов</w:t>
            </w:r>
          </w:p>
        </w:tc>
        <w:tc>
          <w:tcPr>
            <w:tcW w:w="1950" w:type="dxa"/>
          </w:tcPr>
          <w:p w:rsidR="00920D6A" w:rsidRPr="00AD4890" w:rsidRDefault="00920D6A" w:rsidP="005D708C">
            <w:pPr>
              <w:pStyle w:val="21"/>
              <w:ind w:left="0" w:right="624"/>
              <w:jc w:val="left"/>
            </w:pPr>
            <w:r w:rsidRPr="00AD4890">
              <w:t>Кол-во часов</w:t>
            </w:r>
          </w:p>
        </w:tc>
      </w:tr>
      <w:tr w:rsidR="00920D6A" w:rsidTr="005D708C">
        <w:tc>
          <w:tcPr>
            <w:tcW w:w="992" w:type="dxa"/>
          </w:tcPr>
          <w:p w:rsidR="00920D6A" w:rsidRDefault="00920D6A" w:rsidP="005D708C">
            <w:pPr>
              <w:pStyle w:val="21"/>
              <w:ind w:left="0" w:right="624"/>
            </w:pPr>
            <w:r>
              <w:t>1</w:t>
            </w:r>
          </w:p>
        </w:tc>
        <w:tc>
          <w:tcPr>
            <w:tcW w:w="6095" w:type="dxa"/>
          </w:tcPr>
          <w:p w:rsidR="00920D6A" w:rsidRDefault="00920D6A" w:rsidP="005D708C">
            <w:pPr>
              <w:pStyle w:val="21"/>
              <w:ind w:left="0" w:right="624"/>
              <w:jc w:val="left"/>
            </w:pPr>
            <w:r>
              <w:t xml:space="preserve">Введение                                           </w:t>
            </w:r>
          </w:p>
        </w:tc>
        <w:tc>
          <w:tcPr>
            <w:tcW w:w="1950" w:type="dxa"/>
          </w:tcPr>
          <w:p w:rsidR="00920D6A" w:rsidRDefault="00920D6A" w:rsidP="005D708C">
            <w:pPr>
              <w:pStyle w:val="21"/>
              <w:ind w:left="0" w:right="624"/>
            </w:pPr>
            <w:r>
              <w:t>3</w:t>
            </w:r>
          </w:p>
        </w:tc>
      </w:tr>
      <w:tr w:rsidR="00920D6A" w:rsidTr="005D708C">
        <w:tc>
          <w:tcPr>
            <w:tcW w:w="992" w:type="dxa"/>
          </w:tcPr>
          <w:p w:rsidR="00920D6A" w:rsidRDefault="00920D6A" w:rsidP="005D708C">
            <w:pPr>
              <w:pStyle w:val="21"/>
              <w:ind w:left="0" w:right="624"/>
            </w:pPr>
            <w:r>
              <w:t>2</w:t>
            </w:r>
          </w:p>
        </w:tc>
        <w:tc>
          <w:tcPr>
            <w:tcW w:w="6095" w:type="dxa"/>
          </w:tcPr>
          <w:p w:rsidR="00920D6A" w:rsidRDefault="00920D6A" w:rsidP="005D708C">
            <w:pPr>
              <w:pStyle w:val="21"/>
              <w:ind w:left="0" w:right="624"/>
              <w:jc w:val="left"/>
            </w:pPr>
            <w:r>
              <w:t xml:space="preserve">Первоначальные сведения о строении вещества        </w:t>
            </w:r>
          </w:p>
        </w:tc>
        <w:tc>
          <w:tcPr>
            <w:tcW w:w="1950" w:type="dxa"/>
          </w:tcPr>
          <w:p w:rsidR="00920D6A" w:rsidRDefault="00920D6A" w:rsidP="005D708C">
            <w:pPr>
              <w:pStyle w:val="21"/>
              <w:ind w:left="0" w:right="624"/>
            </w:pPr>
            <w:r>
              <w:t>7</w:t>
            </w:r>
          </w:p>
        </w:tc>
      </w:tr>
      <w:tr w:rsidR="00920D6A" w:rsidTr="005D708C">
        <w:tc>
          <w:tcPr>
            <w:tcW w:w="992" w:type="dxa"/>
          </w:tcPr>
          <w:p w:rsidR="00920D6A" w:rsidRDefault="00920D6A" w:rsidP="005D708C">
            <w:pPr>
              <w:pStyle w:val="21"/>
              <w:ind w:left="0" w:right="624"/>
            </w:pPr>
            <w:r>
              <w:t>3</w:t>
            </w:r>
          </w:p>
        </w:tc>
        <w:tc>
          <w:tcPr>
            <w:tcW w:w="6095" w:type="dxa"/>
          </w:tcPr>
          <w:p w:rsidR="00920D6A" w:rsidRDefault="00920D6A" w:rsidP="005D708C">
            <w:pPr>
              <w:pStyle w:val="21"/>
              <w:ind w:left="0" w:right="624"/>
              <w:jc w:val="left"/>
            </w:pPr>
            <w:r>
              <w:t xml:space="preserve">Взаимодействие тел                                 </w:t>
            </w:r>
          </w:p>
        </w:tc>
        <w:tc>
          <w:tcPr>
            <w:tcW w:w="1950" w:type="dxa"/>
          </w:tcPr>
          <w:p w:rsidR="00920D6A" w:rsidRDefault="00920D6A" w:rsidP="005D708C">
            <w:pPr>
              <w:pStyle w:val="21"/>
              <w:ind w:left="0" w:right="624"/>
            </w:pPr>
            <w:r>
              <w:t>20</w:t>
            </w:r>
          </w:p>
        </w:tc>
      </w:tr>
      <w:tr w:rsidR="00920D6A" w:rsidTr="005D708C">
        <w:tc>
          <w:tcPr>
            <w:tcW w:w="992" w:type="dxa"/>
          </w:tcPr>
          <w:p w:rsidR="00920D6A" w:rsidRDefault="00920D6A" w:rsidP="005D708C">
            <w:pPr>
              <w:pStyle w:val="21"/>
              <w:ind w:left="0" w:right="624"/>
            </w:pPr>
            <w:r>
              <w:t>4</w:t>
            </w:r>
          </w:p>
        </w:tc>
        <w:tc>
          <w:tcPr>
            <w:tcW w:w="6095" w:type="dxa"/>
          </w:tcPr>
          <w:p w:rsidR="00920D6A" w:rsidRDefault="00920D6A" w:rsidP="005D708C">
            <w:pPr>
              <w:pStyle w:val="21"/>
              <w:ind w:left="0" w:right="624"/>
              <w:jc w:val="left"/>
            </w:pPr>
            <w:r>
              <w:t xml:space="preserve">Давление твердых тел, жидкостей и газов            </w:t>
            </w:r>
          </w:p>
        </w:tc>
        <w:tc>
          <w:tcPr>
            <w:tcW w:w="1950" w:type="dxa"/>
          </w:tcPr>
          <w:p w:rsidR="00920D6A" w:rsidRDefault="00920D6A" w:rsidP="005D708C">
            <w:pPr>
              <w:pStyle w:val="21"/>
              <w:ind w:left="0" w:right="624"/>
            </w:pPr>
            <w:r>
              <w:t>21</w:t>
            </w:r>
          </w:p>
        </w:tc>
      </w:tr>
      <w:tr w:rsidR="00920D6A" w:rsidTr="005D708C">
        <w:tc>
          <w:tcPr>
            <w:tcW w:w="992" w:type="dxa"/>
          </w:tcPr>
          <w:p w:rsidR="00920D6A" w:rsidRDefault="00920D6A" w:rsidP="005D708C">
            <w:pPr>
              <w:pStyle w:val="21"/>
              <w:ind w:left="0" w:right="624"/>
            </w:pPr>
            <w:r>
              <w:t>5</w:t>
            </w:r>
          </w:p>
        </w:tc>
        <w:tc>
          <w:tcPr>
            <w:tcW w:w="6095" w:type="dxa"/>
          </w:tcPr>
          <w:p w:rsidR="00920D6A" w:rsidRDefault="00920D6A" w:rsidP="005D708C">
            <w:pPr>
              <w:pStyle w:val="21"/>
              <w:ind w:left="0" w:right="624"/>
              <w:jc w:val="left"/>
            </w:pPr>
            <w:r>
              <w:t xml:space="preserve">Работа, мощность, энергия                          </w:t>
            </w:r>
          </w:p>
        </w:tc>
        <w:tc>
          <w:tcPr>
            <w:tcW w:w="1950" w:type="dxa"/>
          </w:tcPr>
          <w:p w:rsidR="00920D6A" w:rsidRDefault="00920D6A" w:rsidP="005D708C">
            <w:pPr>
              <w:pStyle w:val="21"/>
              <w:ind w:left="0" w:right="624"/>
            </w:pPr>
            <w:r>
              <w:t>15</w:t>
            </w:r>
          </w:p>
        </w:tc>
      </w:tr>
      <w:tr w:rsidR="00920D6A" w:rsidTr="005D708C">
        <w:tc>
          <w:tcPr>
            <w:tcW w:w="992" w:type="dxa"/>
          </w:tcPr>
          <w:p w:rsidR="00920D6A" w:rsidRDefault="00920D6A" w:rsidP="005D708C">
            <w:pPr>
              <w:pStyle w:val="21"/>
              <w:ind w:left="0" w:right="624"/>
            </w:pPr>
            <w:r>
              <w:t>6</w:t>
            </w:r>
          </w:p>
        </w:tc>
        <w:tc>
          <w:tcPr>
            <w:tcW w:w="6095" w:type="dxa"/>
          </w:tcPr>
          <w:p w:rsidR="00920D6A" w:rsidRDefault="00920D6A" w:rsidP="005D708C">
            <w:pPr>
              <w:pStyle w:val="21"/>
              <w:ind w:left="0" w:right="624"/>
              <w:jc w:val="left"/>
            </w:pPr>
            <w:r>
              <w:t>Итоговое повторение.</w:t>
            </w:r>
          </w:p>
        </w:tc>
        <w:tc>
          <w:tcPr>
            <w:tcW w:w="1950" w:type="dxa"/>
          </w:tcPr>
          <w:p w:rsidR="00920D6A" w:rsidRDefault="00920D6A" w:rsidP="005D708C">
            <w:pPr>
              <w:pStyle w:val="21"/>
              <w:ind w:left="0" w:right="624"/>
            </w:pPr>
            <w:r>
              <w:t>2</w:t>
            </w:r>
          </w:p>
        </w:tc>
      </w:tr>
      <w:tr w:rsidR="00920D6A" w:rsidTr="005D708C">
        <w:tc>
          <w:tcPr>
            <w:tcW w:w="992" w:type="dxa"/>
          </w:tcPr>
          <w:p w:rsidR="00920D6A" w:rsidRDefault="00920D6A" w:rsidP="005D708C">
            <w:pPr>
              <w:pStyle w:val="21"/>
              <w:ind w:left="0" w:right="624"/>
            </w:pPr>
          </w:p>
        </w:tc>
        <w:tc>
          <w:tcPr>
            <w:tcW w:w="6095" w:type="dxa"/>
          </w:tcPr>
          <w:p w:rsidR="00920D6A" w:rsidRDefault="00920D6A" w:rsidP="005D708C">
            <w:pPr>
              <w:pStyle w:val="21"/>
              <w:ind w:left="0" w:right="624"/>
              <w:jc w:val="left"/>
            </w:pPr>
            <w:r>
              <w:t xml:space="preserve">                                                                             Всего  </w:t>
            </w:r>
          </w:p>
        </w:tc>
        <w:tc>
          <w:tcPr>
            <w:tcW w:w="1950" w:type="dxa"/>
          </w:tcPr>
          <w:p w:rsidR="00920D6A" w:rsidRDefault="00920D6A" w:rsidP="005D708C">
            <w:pPr>
              <w:pStyle w:val="21"/>
              <w:ind w:left="0" w:right="624"/>
            </w:pPr>
            <w:r>
              <w:t>68</w:t>
            </w:r>
          </w:p>
        </w:tc>
      </w:tr>
    </w:tbl>
    <w:p w:rsidR="00920D6A" w:rsidRDefault="00920D6A" w:rsidP="00920D6A">
      <w:pPr>
        <w:pStyle w:val="21"/>
        <w:ind w:left="1420" w:right="624"/>
      </w:pPr>
    </w:p>
    <w:p w:rsidR="00920D6A" w:rsidRDefault="00920D6A" w:rsidP="00920D6A">
      <w:pPr>
        <w:pStyle w:val="21"/>
        <w:ind w:left="1420" w:right="624"/>
      </w:pPr>
      <w:r>
        <w:t xml:space="preserve">8 класс                                                                                                                          </w:t>
      </w:r>
    </w:p>
    <w:p w:rsidR="00920D6A" w:rsidRDefault="00920D6A" w:rsidP="00920D6A">
      <w:pPr>
        <w:pStyle w:val="21"/>
        <w:ind w:left="1420" w:right="624"/>
      </w:pPr>
    </w:p>
    <w:tbl>
      <w:tblPr>
        <w:tblStyle w:val="a6"/>
        <w:tblW w:w="0" w:type="auto"/>
        <w:tblInd w:w="534" w:type="dxa"/>
        <w:tblLayout w:type="fixed"/>
        <w:tblLook w:val="04A0"/>
      </w:tblPr>
      <w:tblGrid>
        <w:gridCol w:w="992"/>
        <w:gridCol w:w="5922"/>
        <w:gridCol w:w="2123"/>
      </w:tblGrid>
      <w:tr w:rsidR="00920D6A" w:rsidTr="005D708C">
        <w:tc>
          <w:tcPr>
            <w:tcW w:w="992" w:type="dxa"/>
          </w:tcPr>
          <w:p w:rsidR="00920D6A" w:rsidRDefault="00920D6A" w:rsidP="005D708C">
            <w:pPr>
              <w:pStyle w:val="21"/>
              <w:spacing w:before="0"/>
              <w:ind w:left="0"/>
              <w:jc w:val="left"/>
            </w:pPr>
            <w:r>
              <w:t xml:space="preserve">№ </w:t>
            </w:r>
            <w:proofErr w:type="gramStart"/>
            <w:r>
              <w:t>п</w:t>
            </w:r>
            <w:proofErr w:type="gramEnd"/>
            <w:r>
              <w:t xml:space="preserve">/п    </w:t>
            </w:r>
          </w:p>
          <w:p w:rsidR="00920D6A" w:rsidRDefault="00920D6A" w:rsidP="005D708C">
            <w:pPr>
              <w:pStyle w:val="21"/>
              <w:ind w:left="0" w:right="624"/>
            </w:pPr>
          </w:p>
        </w:tc>
        <w:tc>
          <w:tcPr>
            <w:tcW w:w="5922" w:type="dxa"/>
          </w:tcPr>
          <w:p w:rsidR="00920D6A" w:rsidRDefault="00920D6A" w:rsidP="005D708C">
            <w:pPr>
              <w:pStyle w:val="21"/>
              <w:ind w:left="0" w:right="624"/>
            </w:pPr>
            <w:r>
              <w:t xml:space="preserve">Наименование разделов                         </w:t>
            </w:r>
          </w:p>
        </w:tc>
        <w:tc>
          <w:tcPr>
            <w:tcW w:w="2123" w:type="dxa"/>
          </w:tcPr>
          <w:p w:rsidR="00920D6A" w:rsidRDefault="00920D6A" w:rsidP="005D708C">
            <w:pPr>
              <w:pStyle w:val="21"/>
              <w:ind w:left="0" w:right="624"/>
            </w:pPr>
            <w:r>
              <w:t>Количество часов</w:t>
            </w:r>
          </w:p>
        </w:tc>
      </w:tr>
      <w:tr w:rsidR="00920D6A" w:rsidTr="005D708C">
        <w:tc>
          <w:tcPr>
            <w:tcW w:w="992" w:type="dxa"/>
          </w:tcPr>
          <w:p w:rsidR="00920D6A" w:rsidRDefault="00920D6A" w:rsidP="005D708C">
            <w:pPr>
              <w:pStyle w:val="21"/>
              <w:ind w:left="0" w:right="624"/>
            </w:pPr>
            <w:r>
              <w:t>1</w:t>
            </w:r>
          </w:p>
        </w:tc>
        <w:tc>
          <w:tcPr>
            <w:tcW w:w="5922" w:type="dxa"/>
          </w:tcPr>
          <w:p w:rsidR="00920D6A" w:rsidRDefault="00920D6A" w:rsidP="005D708C">
            <w:pPr>
              <w:pStyle w:val="21"/>
              <w:ind w:left="0" w:right="624"/>
            </w:pPr>
            <w:r>
              <w:t xml:space="preserve">Тепловые явления                              </w:t>
            </w:r>
          </w:p>
        </w:tc>
        <w:tc>
          <w:tcPr>
            <w:tcW w:w="2123" w:type="dxa"/>
          </w:tcPr>
          <w:p w:rsidR="00920D6A" w:rsidRDefault="00920D6A" w:rsidP="005D708C">
            <w:pPr>
              <w:pStyle w:val="21"/>
              <w:ind w:left="0" w:right="624"/>
            </w:pPr>
            <w:r>
              <w:t>23</w:t>
            </w:r>
          </w:p>
        </w:tc>
      </w:tr>
      <w:tr w:rsidR="00920D6A" w:rsidTr="005D708C">
        <w:tc>
          <w:tcPr>
            <w:tcW w:w="992" w:type="dxa"/>
          </w:tcPr>
          <w:p w:rsidR="00920D6A" w:rsidRDefault="00920D6A" w:rsidP="005D708C">
            <w:pPr>
              <w:pStyle w:val="21"/>
              <w:ind w:left="0" w:right="624"/>
            </w:pPr>
            <w:r>
              <w:t>2</w:t>
            </w:r>
          </w:p>
        </w:tc>
        <w:tc>
          <w:tcPr>
            <w:tcW w:w="5922" w:type="dxa"/>
          </w:tcPr>
          <w:p w:rsidR="00920D6A" w:rsidRDefault="00920D6A" w:rsidP="005D708C">
            <w:pPr>
              <w:pStyle w:val="21"/>
              <w:ind w:left="0" w:right="624"/>
            </w:pPr>
            <w:r>
              <w:t xml:space="preserve">Электрические явления                         </w:t>
            </w:r>
          </w:p>
        </w:tc>
        <w:tc>
          <w:tcPr>
            <w:tcW w:w="2123" w:type="dxa"/>
          </w:tcPr>
          <w:p w:rsidR="00920D6A" w:rsidRDefault="00920D6A" w:rsidP="005D708C">
            <w:pPr>
              <w:pStyle w:val="21"/>
              <w:ind w:left="0" w:right="624"/>
            </w:pPr>
            <w:r>
              <w:t>27</w:t>
            </w:r>
          </w:p>
        </w:tc>
      </w:tr>
      <w:tr w:rsidR="00920D6A" w:rsidTr="005D708C">
        <w:tc>
          <w:tcPr>
            <w:tcW w:w="992" w:type="dxa"/>
          </w:tcPr>
          <w:p w:rsidR="00920D6A" w:rsidRDefault="00920D6A" w:rsidP="005D708C">
            <w:pPr>
              <w:pStyle w:val="21"/>
              <w:ind w:left="0" w:right="624"/>
            </w:pPr>
            <w:r>
              <w:t>3</w:t>
            </w:r>
          </w:p>
        </w:tc>
        <w:tc>
          <w:tcPr>
            <w:tcW w:w="5922" w:type="dxa"/>
          </w:tcPr>
          <w:p w:rsidR="00920D6A" w:rsidRDefault="00920D6A" w:rsidP="005D708C">
            <w:pPr>
              <w:pStyle w:val="21"/>
              <w:ind w:left="0" w:right="624"/>
            </w:pPr>
            <w:r>
              <w:t xml:space="preserve">Электромагнитные явления                      </w:t>
            </w:r>
          </w:p>
        </w:tc>
        <w:tc>
          <w:tcPr>
            <w:tcW w:w="2123" w:type="dxa"/>
          </w:tcPr>
          <w:p w:rsidR="00920D6A" w:rsidRDefault="00920D6A" w:rsidP="005D708C">
            <w:pPr>
              <w:pStyle w:val="21"/>
              <w:ind w:left="0" w:right="624"/>
            </w:pPr>
            <w:r>
              <w:t>7</w:t>
            </w:r>
          </w:p>
        </w:tc>
      </w:tr>
      <w:tr w:rsidR="00920D6A" w:rsidTr="005D708C">
        <w:tc>
          <w:tcPr>
            <w:tcW w:w="992" w:type="dxa"/>
          </w:tcPr>
          <w:p w:rsidR="00920D6A" w:rsidRDefault="00920D6A" w:rsidP="005D708C">
            <w:pPr>
              <w:pStyle w:val="21"/>
              <w:ind w:left="0" w:right="624"/>
            </w:pPr>
            <w:r>
              <w:t>4</w:t>
            </w:r>
          </w:p>
        </w:tc>
        <w:tc>
          <w:tcPr>
            <w:tcW w:w="5922" w:type="dxa"/>
          </w:tcPr>
          <w:p w:rsidR="00920D6A" w:rsidRDefault="00920D6A" w:rsidP="005D708C">
            <w:pPr>
              <w:pStyle w:val="21"/>
              <w:ind w:left="0" w:right="624"/>
            </w:pPr>
            <w:r>
              <w:t xml:space="preserve">Световые явления                              </w:t>
            </w:r>
          </w:p>
        </w:tc>
        <w:tc>
          <w:tcPr>
            <w:tcW w:w="2123" w:type="dxa"/>
          </w:tcPr>
          <w:p w:rsidR="00920D6A" w:rsidRDefault="00920D6A" w:rsidP="005D708C">
            <w:pPr>
              <w:pStyle w:val="21"/>
              <w:ind w:left="0" w:right="624"/>
            </w:pPr>
            <w:r>
              <w:t>9</w:t>
            </w:r>
          </w:p>
        </w:tc>
      </w:tr>
      <w:tr w:rsidR="00920D6A" w:rsidTr="005D708C">
        <w:tc>
          <w:tcPr>
            <w:tcW w:w="992" w:type="dxa"/>
          </w:tcPr>
          <w:p w:rsidR="00920D6A" w:rsidRDefault="00920D6A" w:rsidP="005D708C">
            <w:pPr>
              <w:pStyle w:val="21"/>
              <w:ind w:left="0" w:right="624"/>
            </w:pPr>
            <w:r>
              <w:t>5</w:t>
            </w:r>
          </w:p>
        </w:tc>
        <w:tc>
          <w:tcPr>
            <w:tcW w:w="5922" w:type="dxa"/>
          </w:tcPr>
          <w:p w:rsidR="00920D6A" w:rsidRDefault="00920D6A" w:rsidP="005D708C">
            <w:pPr>
              <w:pStyle w:val="21"/>
              <w:ind w:left="0" w:right="624"/>
            </w:pPr>
            <w:r>
              <w:t xml:space="preserve">Итоговое повторение                           </w:t>
            </w:r>
          </w:p>
        </w:tc>
        <w:tc>
          <w:tcPr>
            <w:tcW w:w="2123" w:type="dxa"/>
          </w:tcPr>
          <w:p w:rsidR="00920D6A" w:rsidRDefault="00920D6A" w:rsidP="005D708C">
            <w:pPr>
              <w:pStyle w:val="21"/>
              <w:ind w:left="0" w:right="624"/>
            </w:pPr>
            <w:r>
              <w:t>2</w:t>
            </w:r>
          </w:p>
        </w:tc>
      </w:tr>
      <w:tr w:rsidR="00920D6A" w:rsidTr="005D708C">
        <w:tc>
          <w:tcPr>
            <w:tcW w:w="992" w:type="dxa"/>
          </w:tcPr>
          <w:p w:rsidR="00920D6A" w:rsidRDefault="00920D6A" w:rsidP="005D708C">
            <w:pPr>
              <w:pStyle w:val="21"/>
              <w:ind w:left="0" w:right="624"/>
            </w:pPr>
          </w:p>
        </w:tc>
        <w:tc>
          <w:tcPr>
            <w:tcW w:w="5922" w:type="dxa"/>
          </w:tcPr>
          <w:p w:rsidR="00920D6A" w:rsidRDefault="00920D6A" w:rsidP="005D708C">
            <w:pPr>
              <w:pStyle w:val="21"/>
              <w:ind w:left="0" w:right="624"/>
            </w:pPr>
            <w:r>
              <w:t xml:space="preserve">                                                                          Всего</w:t>
            </w:r>
          </w:p>
        </w:tc>
        <w:tc>
          <w:tcPr>
            <w:tcW w:w="2123" w:type="dxa"/>
          </w:tcPr>
          <w:p w:rsidR="00920D6A" w:rsidRDefault="00920D6A" w:rsidP="005D708C">
            <w:pPr>
              <w:pStyle w:val="21"/>
              <w:ind w:left="0" w:right="624"/>
            </w:pPr>
            <w:r>
              <w:t>68</w:t>
            </w:r>
          </w:p>
        </w:tc>
      </w:tr>
    </w:tbl>
    <w:p w:rsidR="00920D6A" w:rsidRDefault="00920D6A" w:rsidP="00920D6A">
      <w:pPr>
        <w:pStyle w:val="21"/>
        <w:ind w:left="1420" w:right="624"/>
      </w:pPr>
    </w:p>
    <w:p w:rsidR="00920D6A" w:rsidRDefault="00920D6A" w:rsidP="00920D6A">
      <w:pPr>
        <w:pStyle w:val="21"/>
        <w:ind w:left="0" w:right="624"/>
      </w:pPr>
    </w:p>
    <w:p w:rsidR="00920D6A" w:rsidRDefault="00920D6A" w:rsidP="00920D6A">
      <w:pPr>
        <w:pStyle w:val="21"/>
        <w:ind w:left="1420" w:right="624"/>
      </w:pPr>
      <w:r>
        <w:t xml:space="preserve">  9 класс </w:t>
      </w:r>
    </w:p>
    <w:tbl>
      <w:tblPr>
        <w:tblStyle w:val="a6"/>
        <w:tblW w:w="0" w:type="auto"/>
        <w:tblInd w:w="534" w:type="dxa"/>
        <w:tblLook w:val="04A0"/>
      </w:tblPr>
      <w:tblGrid>
        <w:gridCol w:w="991"/>
        <w:gridCol w:w="5923"/>
        <w:gridCol w:w="2123"/>
      </w:tblGrid>
      <w:tr w:rsidR="00920D6A" w:rsidTr="005D708C">
        <w:tc>
          <w:tcPr>
            <w:tcW w:w="992" w:type="dxa"/>
          </w:tcPr>
          <w:p w:rsidR="00920D6A" w:rsidRDefault="00920D6A" w:rsidP="005D708C">
            <w:pPr>
              <w:pStyle w:val="21"/>
              <w:spacing w:before="0"/>
              <w:ind w:left="0"/>
            </w:pPr>
            <w:r>
              <w:t xml:space="preserve">№ </w:t>
            </w:r>
            <w:proofErr w:type="gramStart"/>
            <w:r>
              <w:t>п</w:t>
            </w:r>
            <w:proofErr w:type="gramEnd"/>
            <w:r>
              <w:t xml:space="preserve">/п    </w:t>
            </w:r>
          </w:p>
        </w:tc>
        <w:tc>
          <w:tcPr>
            <w:tcW w:w="5953" w:type="dxa"/>
          </w:tcPr>
          <w:p w:rsidR="00920D6A" w:rsidRDefault="00920D6A" w:rsidP="005D708C">
            <w:pPr>
              <w:pStyle w:val="21"/>
              <w:ind w:left="0" w:right="624"/>
            </w:pPr>
            <w:r>
              <w:t xml:space="preserve">Наименование разделов                        </w:t>
            </w:r>
          </w:p>
        </w:tc>
        <w:tc>
          <w:tcPr>
            <w:tcW w:w="2092" w:type="dxa"/>
          </w:tcPr>
          <w:p w:rsidR="00920D6A" w:rsidRDefault="00920D6A" w:rsidP="005D708C">
            <w:pPr>
              <w:pStyle w:val="21"/>
              <w:ind w:left="0" w:right="624"/>
            </w:pPr>
            <w:r>
              <w:t>Количество часов</w:t>
            </w:r>
          </w:p>
        </w:tc>
      </w:tr>
      <w:tr w:rsidR="00920D6A" w:rsidTr="005D708C">
        <w:tc>
          <w:tcPr>
            <w:tcW w:w="992" w:type="dxa"/>
          </w:tcPr>
          <w:p w:rsidR="00920D6A" w:rsidRDefault="00920D6A" w:rsidP="005D708C">
            <w:pPr>
              <w:pStyle w:val="21"/>
              <w:ind w:left="0" w:right="624"/>
            </w:pPr>
            <w:r>
              <w:t>1</w:t>
            </w:r>
          </w:p>
        </w:tc>
        <w:tc>
          <w:tcPr>
            <w:tcW w:w="5953" w:type="dxa"/>
          </w:tcPr>
          <w:p w:rsidR="00920D6A" w:rsidRDefault="00920D6A" w:rsidP="005D708C">
            <w:pPr>
              <w:pStyle w:val="21"/>
              <w:ind w:left="0" w:right="624"/>
            </w:pPr>
            <w:r>
              <w:t xml:space="preserve">Законы взаимодействия и движения тел         </w:t>
            </w:r>
          </w:p>
        </w:tc>
        <w:tc>
          <w:tcPr>
            <w:tcW w:w="2092" w:type="dxa"/>
          </w:tcPr>
          <w:p w:rsidR="00920D6A" w:rsidRDefault="00920D6A" w:rsidP="005D708C">
            <w:pPr>
              <w:pStyle w:val="21"/>
              <w:ind w:left="0" w:right="624"/>
            </w:pPr>
            <w:r>
              <w:t>39</w:t>
            </w:r>
          </w:p>
        </w:tc>
      </w:tr>
      <w:tr w:rsidR="00920D6A" w:rsidTr="005D708C">
        <w:tc>
          <w:tcPr>
            <w:tcW w:w="992" w:type="dxa"/>
          </w:tcPr>
          <w:p w:rsidR="00920D6A" w:rsidRDefault="00920D6A" w:rsidP="005D708C">
            <w:pPr>
              <w:pStyle w:val="21"/>
              <w:ind w:left="0" w:right="624"/>
            </w:pPr>
            <w:r>
              <w:t>2</w:t>
            </w:r>
          </w:p>
        </w:tc>
        <w:tc>
          <w:tcPr>
            <w:tcW w:w="5953" w:type="dxa"/>
          </w:tcPr>
          <w:p w:rsidR="00920D6A" w:rsidRDefault="00920D6A" w:rsidP="005D708C">
            <w:pPr>
              <w:pStyle w:val="21"/>
              <w:ind w:left="0" w:right="624"/>
            </w:pPr>
            <w:r>
              <w:t xml:space="preserve">Механические колебания и волны. Звук         </w:t>
            </w:r>
          </w:p>
        </w:tc>
        <w:tc>
          <w:tcPr>
            <w:tcW w:w="2092" w:type="dxa"/>
          </w:tcPr>
          <w:p w:rsidR="00920D6A" w:rsidRDefault="00920D6A" w:rsidP="005D708C">
            <w:pPr>
              <w:pStyle w:val="21"/>
              <w:ind w:left="0" w:right="624"/>
            </w:pPr>
            <w:r>
              <w:t>15</w:t>
            </w:r>
          </w:p>
        </w:tc>
      </w:tr>
      <w:tr w:rsidR="00920D6A" w:rsidTr="005D708C">
        <w:tc>
          <w:tcPr>
            <w:tcW w:w="992" w:type="dxa"/>
          </w:tcPr>
          <w:p w:rsidR="00920D6A" w:rsidRDefault="00920D6A" w:rsidP="005D708C">
            <w:pPr>
              <w:pStyle w:val="21"/>
              <w:ind w:left="0" w:right="624"/>
            </w:pPr>
            <w:r>
              <w:t>3</w:t>
            </w:r>
          </w:p>
        </w:tc>
        <w:tc>
          <w:tcPr>
            <w:tcW w:w="5953" w:type="dxa"/>
          </w:tcPr>
          <w:p w:rsidR="00920D6A" w:rsidRDefault="00920D6A" w:rsidP="005D708C">
            <w:pPr>
              <w:pStyle w:val="21"/>
              <w:ind w:left="0" w:right="624"/>
            </w:pPr>
            <w:r>
              <w:t xml:space="preserve">Электромагнитное поле                        </w:t>
            </w:r>
          </w:p>
        </w:tc>
        <w:tc>
          <w:tcPr>
            <w:tcW w:w="2092" w:type="dxa"/>
          </w:tcPr>
          <w:p w:rsidR="00920D6A" w:rsidRDefault="00920D6A" w:rsidP="005D708C">
            <w:pPr>
              <w:pStyle w:val="21"/>
              <w:ind w:left="0" w:right="624"/>
            </w:pPr>
            <w:r>
              <w:t>21</w:t>
            </w:r>
          </w:p>
        </w:tc>
      </w:tr>
      <w:tr w:rsidR="00920D6A" w:rsidTr="005D708C">
        <w:tc>
          <w:tcPr>
            <w:tcW w:w="992" w:type="dxa"/>
          </w:tcPr>
          <w:p w:rsidR="00920D6A" w:rsidRDefault="00920D6A" w:rsidP="005D708C">
            <w:pPr>
              <w:pStyle w:val="21"/>
              <w:ind w:left="0" w:right="624"/>
            </w:pPr>
            <w:r>
              <w:t>4</w:t>
            </w:r>
          </w:p>
        </w:tc>
        <w:tc>
          <w:tcPr>
            <w:tcW w:w="5953" w:type="dxa"/>
          </w:tcPr>
          <w:p w:rsidR="00920D6A" w:rsidRDefault="00920D6A" w:rsidP="005D708C">
            <w:pPr>
              <w:pStyle w:val="21"/>
              <w:ind w:left="0" w:right="624"/>
            </w:pPr>
            <w:r>
              <w:t xml:space="preserve">Строение атома и атомного ядра               </w:t>
            </w:r>
          </w:p>
        </w:tc>
        <w:tc>
          <w:tcPr>
            <w:tcW w:w="2092" w:type="dxa"/>
          </w:tcPr>
          <w:p w:rsidR="00920D6A" w:rsidRDefault="00920D6A" w:rsidP="005D708C">
            <w:pPr>
              <w:pStyle w:val="21"/>
              <w:ind w:left="0" w:right="624"/>
            </w:pPr>
            <w:r>
              <w:t>15</w:t>
            </w:r>
          </w:p>
        </w:tc>
      </w:tr>
      <w:tr w:rsidR="00920D6A" w:rsidTr="005D708C">
        <w:tc>
          <w:tcPr>
            <w:tcW w:w="992" w:type="dxa"/>
          </w:tcPr>
          <w:p w:rsidR="00920D6A" w:rsidRDefault="00920D6A" w:rsidP="005D708C">
            <w:pPr>
              <w:pStyle w:val="21"/>
              <w:ind w:left="0" w:right="624"/>
            </w:pPr>
            <w:r>
              <w:t>5</w:t>
            </w:r>
          </w:p>
        </w:tc>
        <w:tc>
          <w:tcPr>
            <w:tcW w:w="5953" w:type="dxa"/>
          </w:tcPr>
          <w:p w:rsidR="00920D6A" w:rsidRDefault="00920D6A" w:rsidP="005D708C">
            <w:pPr>
              <w:pStyle w:val="21"/>
              <w:ind w:left="0" w:right="624"/>
            </w:pPr>
            <w:r>
              <w:t xml:space="preserve">Строение и эволюция Вселенной                </w:t>
            </w:r>
          </w:p>
        </w:tc>
        <w:tc>
          <w:tcPr>
            <w:tcW w:w="2092" w:type="dxa"/>
          </w:tcPr>
          <w:p w:rsidR="00920D6A" w:rsidRDefault="00920D6A" w:rsidP="005D708C">
            <w:pPr>
              <w:pStyle w:val="21"/>
              <w:ind w:left="0" w:right="624"/>
            </w:pPr>
            <w:r>
              <w:t>6</w:t>
            </w:r>
          </w:p>
        </w:tc>
      </w:tr>
      <w:tr w:rsidR="00920D6A" w:rsidTr="005D708C">
        <w:tc>
          <w:tcPr>
            <w:tcW w:w="992" w:type="dxa"/>
          </w:tcPr>
          <w:p w:rsidR="00920D6A" w:rsidRDefault="00920D6A" w:rsidP="005D708C">
            <w:pPr>
              <w:pStyle w:val="21"/>
              <w:ind w:left="0" w:right="624"/>
            </w:pPr>
            <w:r>
              <w:t>6</w:t>
            </w:r>
          </w:p>
        </w:tc>
        <w:tc>
          <w:tcPr>
            <w:tcW w:w="5953" w:type="dxa"/>
          </w:tcPr>
          <w:p w:rsidR="00920D6A" w:rsidRDefault="00920D6A" w:rsidP="005D708C">
            <w:pPr>
              <w:pStyle w:val="21"/>
              <w:ind w:left="0" w:right="624"/>
            </w:pPr>
            <w:r>
              <w:t>Итоговое повторение</w:t>
            </w:r>
          </w:p>
        </w:tc>
        <w:tc>
          <w:tcPr>
            <w:tcW w:w="2092" w:type="dxa"/>
          </w:tcPr>
          <w:p w:rsidR="00920D6A" w:rsidRDefault="00920D6A" w:rsidP="005D708C">
            <w:pPr>
              <w:pStyle w:val="21"/>
              <w:ind w:left="0" w:right="624"/>
            </w:pPr>
            <w:r>
              <w:t>3</w:t>
            </w:r>
          </w:p>
        </w:tc>
      </w:tr>
      <w:tr w:rsidR="00920D6A" w:rsidTr="005D708C">
        <w:tc>
          <w:tcPr>
            <w:tcW w:w="992" w:type="dxa"/>
          </w:tcPr>
          <w:p w:rsidR="00920D6A" w:rsidRDefault="00920D6A" w:rsidP="005D708C">
            <w:pPr>
              <w:pStyle w:val="21"/>
              <w:ind w:left="0" w:right="624"/>
            </w:pPr>
          </w:p>
        </w:tc>
        <w:tc>
          <w:tcPr>
            <w:tcW w:w="5953" w:type="dxa"/>
          </w:tcPr>
          <w:p w:rsidR="00920D6A" w:rsidRDefault="00920D6A" w:rsidP="005D708C">
            <w:pPr>
              <w:pStyle w:val="21"/>
              <w:tabs>
                <w:tab w:val="left" w:pos="3540"/>
              </w:tabs>
              <w:ind w:left="0" w:right="624"/>
            </w:pPr>
            <w:r>
              <w:tab/>
              <w:t>Всего</w:t>
            </w:r>
          </w:p>
        </w:tc>
        <w:tc>
          <w:tcPr>
            <w:tcW w:w="2092" w:type="dxa"/>
          </w:tcPr>
          <w:p w:rsidR="00920D6A" w:rsidRDefault="00920D6A" w:rsidP="005D708C">
            <w:pPr>
              <w:pStyle w:val="21"/>
              <w:ind w:left="0" w:right="624"/>
            </w:pPr>
            <w:r>
              <w:t>99</w:t>
            </w:r>
          </w:p>
        </w:tc>
      </w:tr>
    </w:tbl>
    <w:p w:rsidR="00920D6A" w:rsidRDefault="00920D6A" w:rsidP="00920D6A">
      <w:pPr>
        <w:pStyle w:val="21"/>
        <w:ind w:left="1420" w:right="624"/>
      </w:pPr>
    </w:p>
    <w:p w:rsidR="00920D6A" w:rsidRPr="00566C6A" w:rsidRDefault="00920D6A" w:rsidP="00920D6A">
      <w:pPr>
        <w:pStyle w:val="21"/>
        <w:ind w:left="0" w:right="624"/>
      </w:pPr>
    </w:p>
    <w:p w:rsidR="00920D6A" w:rsidRDefault="00920D6A" w:rsidP="00920D6A"/>
    <w:p w:rsidR="00920D6A" w:rsidRDefault="00920D6A" w:rsidP="00920D6A"/>
    <w:p w:rsidR="00920D6A" w:rsidRDefault="00920D6A" w:rsidP="00920D6A"/>
    <w:p w:rsidR="00920D6A" w:rsidRDefault="00920D6A" w:rsidP="00920D6A"/>
    <w:p w:rsidR="00920D6A" w:rsidRDefault="00920D6A" w:rsidP="00920D6A"/>
    <w:p w:rsidR="00920D6A" w:rsidRDefault="00920D6A" w:rsidP="00920D6A"/>
    <w:p w:rsidR="00920D6A" w:rsidRDefault="00920D6A" w:rsidP="00920D6A"/>
    <w:p w:rsidR="00920D6A" w:rsidRDefault="00920D6A" w:rsidP="00920D6A"/>
    <w:p w:rsidR="00920D6A" w:rsidRDefault="00920D6A" w:rsidP="00920D6A"/>
    <w:p w:rsidR="00C17256" w:rsidRDefault="00C17256"/>
    <w:sectPr w:rsidR="00C17256" w:rsidSect="00AA70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10750"/>
    <w:multiLevelType w:val="hybridMultilevel"/>
    <w:tmpl w:val="542A4776"/>
    <w:lvl w:ilvl="0" w:tplc="D2801374">
      <w:start w:val="1"/>
      <w:numFmt w:val="decimal"/>
      <w:lvlText w:val="%1)"/>
      <w:lvlJc w:val="left"/>
      <w:pPr>
        <w:ind w:left="719" w:hanging="372"/>
      </w:pPr>
      <w:rPr>
        <w:rFonts w:ascii="Times New Roman" w:eastAsia="Times New Roman" w:hAnsi="Times New Roman" w:cs="Times New Roman" w:hint="default"/>
        <w:spacing w:val="-30"/>
        <w:w w:val="99"/>
        <w:sz w:val="24"/>
        <w:szCs w:val="24"/>
        <w:lang w:val="ru-RU" w:eastAsia="ru-RU" w:bidi="ru-RU"/>
      </w:rPr>
    </w:lvl>
    <w:lvl w:ilvl="1" w:tplc="B48AB4CE">
      <w:numFmt w:val="bullet"/>
      <w:lvlText w:val="•"/>
      <w:lvlJc w:val="left"/>
      <w:pPr>
        <w:ind w:left="1771" w:hanging="372"/>
      </w:pPr>
      <w:rPr>
        <w:rFonts w:hint="default"/>
        <w:lang w:val="ru-RU" w:eastAsia="ru-RU" w:bidi="ru-RU"/>
      </w:rPr>
    </w:lvl>
    <w:lvl w:ilvl="2" w:tplc="E6AAB990">
      <w:numFmt w:val="bullet"/>
      <w:lvlText w:val="•"/>
      <w:lvlJc w:val="left"/>
      <w:pPr>
        <w:ind w:left="2823" w:hanging="372"/>
      </w:pPr>
      <w:rPr>
        <w:rFonts w:hint="default"/>
        <w:lang w:val="ru-RU" w:eastAsia="ru-RU" w:bidi="ru-RU"/>
      </w:rPr>
    </w:lvl>
    <w:lvl w:ilvl="3" w:tplc="4A46DA1C">
      <w:numFmt w:val="bullet"/>
      <w:lvlText w:val="•"/>
      <w:lvlJc w:val="left"/>
      <w:pPr>
        <w:ind w:left="3875" w:hanging="372"/>
      </w:pPr>
      <w:rPr>
        <w:rFonts w:hint="default"/>
        <w:lang w:val="ru-RU" w:eastAsia="ru-RU" w:bidi="ru-RU"/>
      </w:rPr>
    </w:lvl>
    <w:lvl w:ilvl="4" w:tplc="ED5A1ECE">
      <w:numFmt w:val="bullet"/>
      <w:lvlText w:val="•"/>
      <w:lvlJc w:val="left"/>
      <w:pPr>
        <w:ind w:left="4927" w:hanging="372"/>
      </w:pPr>
      <w:rPr>
        <w:rFonts w:hint="default"/>
        <w:lang w:val="ru-RU" w:eastAsia="ru-RU" w:bidi="ru-RU"/>
      </w:rPr>
    </w:lvl>
    <w:lvl w:ilvl="5" w:tplc="355EA7FA">
      <w:numFmt w:val="bullet"/>
      <w:lvlText w:val="•"/>
      <w:lvlJc w:val="left"/>
      <w:pPr>
        <w:ind w:left="5979" w:hanging="372"/>
      </w:pPr>
      <w:rPr>
        <w:rFonts w:hint="default"/>
        <w:lang w:val="ru-RU" w:eastAsia="ru-RU" w:bidi="ru-RU"/>
      </w:rPr>
    </w:lvl>
    <w:lvl w:ilvl="6" w:tplc="CE424BD0">
      <w:numFmt w:val="bullet"/>
      <w:lvlText w:val="•"/>
      <w:lvlJc w:val="left"/>
      <w:pPr>
        <w:ind w:left="7031" w:hanging="372"/>
      </w:pPr>
      <w:rPr>
        <w:rFonts w:hint="default"/>
        <w:lang w:val="ru-RU" w:eastAsia="ru-RU" w:bidi="ru-RU"/>
      </w:rPr>
    </w:lvl>
    <w:lvl w:ilvl="7" w:tplc="E5904C08">
      <w:numFmt w:val="bullet"/>
      <w:lvlText w:val="•"/>
      <w:lvlJc w:val="left"/>
      <w:pPr>
        <w:ind w:left="8083" w:hanging="372"/>
      </w:pPr>
      <w:rPr>
        <w:rFonts w:hint="default"/>
        <w:lang w:val="ru-RU" w:eastAsia="ru-RU" w:bidi="ru-RU"/>
      </w:rPr>
    </w:lvl>
    <w:lvl w:ilvl="8" w:tplc="51768960">
      <w:numFmt w:val="bullet"/>
      <w:lvlText w:val="•"/>
      <w:lvlJc w:val="left"/>
      <w:pPr>
        <w:ind w:left="9135" w:hanging="372"/>
      </w:pPr>
      <w:rPr>
        <w:rFonts w:hint="default"/>
        <w:lang w:val="ru-RU" w:eastAsia="ru-RU" w:bidi="ru-RU"/>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0D6A"/>
    <w:rsid w:val="00193FB7"/>
    <w:rsid w:val="00920D6A"/>
    <w:rsid w:val="00AA70CD"/>
    <w:rsid w:val="00C17256"/>
    <w:rsid w:val="00C67BAB"/>
    <w:rsid w:val="00D21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D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20D6A"/>
    <w:pPr>
      <w:widowControl w:val="0"/>
      <w:autoSpaceDE w:val="0"/>
      <w:autoSpaceDN w:val="0"/>
      <w:spacing w:after="0" w:line="240" w:lineRule="auto"/>
      <w:ind w:left="719"/>
      <w:jc w:val="both"/>
    </w:pPr>
    <w:rPr>
      <w:rFonts w:ascii="Times New Roman" w:eastAsia="Times New Roman" w:hAnsi="Times New Roman" w:cs="Times New Roman"/>
      <w:sz w:val="24"/>
      <w:szCs w:val="24"/>
      <w:lang w:eastAsia="ru-RU" w:bidi="ru-RU"/>
    </w:rPr>
  </w:style>
  <w:style w:type="character" w:customStyle="1" w:styleId="a4">
    <w:name w:val="Основной текст Знак"/>
    <w:basedOn w:val="a0"/>
    <w:link w:val="a3"/>
    <w:uiPriority w:val="1"/>
    <w:rsid w:val="00920D6A"/>
    <w:rPr>
      <w:rFonts w:ascii="Times New Roman" w:eastAsia="Times New Roman" w:hAnsi="Times New Roman" w:cs="Times New Roman"/>
      <w:sz w:val="24"/>
      <w:szCs w:val="24"/>
      <w:lang w:eastAsia="ru-RU" w:bidi="ru-RU"/>
    </w:rPr>
  </w:style>
  <w:style w:type="paragraph" w:customStyle="1" w:styleId="21">
    <w:name w:val="Заголовок 21"/>
    <w:basedOn w:val="a"/>
    <w:uiPriority w:val="1"/>
    <w:qFormat/>
    <w:rsid w:val="00920D6A"/>
    <w:pPr>
      <w:widowControl w:val="0"/>
      <w:autoSpaceDE w:val="0"/>
      <w:autoSpaceDN w:val="0"/>
      <w:spacing w:before="5" w:after="0" w:line="240" w:lineRule="auto"/>
      <w:ind w:left="719"/>
      <w:jc w:val="both"/>
      <w:outlineLvl w:val="2"/>
    </w:pPr>
    <w:rPr>
      <w:rFonts w:ascii="Times New Roman" w:eastAsia="Times New Roman" w:hAnsi="Times New Roman" w:cs="Times New Roman"/>
      <w:b/>
      <w:bCs/>
      <w:sz w:val="24"/>
      <w:szCs w:val="24"/>
      <w:lang w:eastAsia="ru-RU" w:bidi="ru-RU"/>
    </w:rPr>
  </w:style>
  <w:style w:type="paragraph" w:styleId="a5">
    <w:name w:val="List Paragraph"/>
    <w:basedOn w:val="a"/>
    <w:uiPriority w:val="99"/>
    <w:qFormat/>
    <w:rsid w:val="00920D6A"/>
    <w:pPr>
      <w:widowControl w:val="0"/>
      <w:autoSpaceDE w:val="0"/>
      <w:autoSpaceDN w:val="0"/>
      <w:spacing w:after="0" w:line="240" w:lineRule="auto"/>
      <w:ind w:left="719" w:firstLine="708"/>
      <w:jc w:val="both"/>
    </w:pPr>
    <w:rPr>
      <w:rFonts w:ascii="Times New Roman" w:eastAsia="Times New Roman" w:hAnsi="Times New Roman" w:cs="Times New Roman"/>
      <w:lang w:eastAsia="ru-RU" w:bidi="ru-RU"/>
    </w:rPr>
  </w:style>
  <w:style w:type="table" w:styleId="a6">
    <w:name w:val="Table Grid"/>
    <w:basedOn w:val="a1"/>
    <w:uiPriority w:val="59"/>
    <w:rsid w:val="00920D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D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20D6A"/>
    <w:pPr>
      <w:widowControl w:val="0"/>
      <w:autoSpaceDE w:val="0"/>
      <w:autoSpaceDN w:val="0"/>
      <w:spacing w:after="0" w:line="240" w:lineRule="auto"/>
      <w:ind w:left="719"/>
      <w:jc w:val="both"/>
    </w:pPr>
    <w:rPr>
      <w:rFonts w:ascii="Times New Roman" w:eastAsia="Times New Roman" w:hAnsi="Times New Roman" w:cs="Times New Roman"/>
      <w:sz w:val="24"/>
      <w:szCs w:val="24"/>
      <w:lang w:eastAsia="ru-RU" w:bidi="ru-RU"/>
    </w:rPr>
  </w:style>
  <w:style w:type="character" w:customStyle="1" w:styleId="a4">
    <w:name w:val="Основной текст Знак"/>
    <w:basedOn w:val="a0"/>
    <w:link w:val="a3"/>
    <w:uiPriority w:val="1"/>
    <w:rsid w:val="00920D6A"/>
    <w:rPr>
      <w:rFonts w:ascii="Times New Roman" w:eastAsia="Times New Roman" w:hAnsi="Times New Roman" w:cs="Times New Roman"/>
      <w:sz w:val="24"/>
      <w:szCs w:val="24"/>
      <w:lang w:eastAsia="ru-RU" w:bidi="ru-RU"/>
    </w:rPr>
  </w:style>
  <w:style w:type="paragraph" w:customStyle="1" w:styleId="21">
    <w:name w:val="Заголовок 21"/>
    <w:basedOn w:val="a"/>
    <w:uiPriority w:val="1"/>
    <w:qFormat/>
    <w:rsid w:val="00920D6A"/>
    <w:pPr>
      <w:widowControl w:val="0"/>
      <w:autoSpaceDE w:val="0"/>
      <w:autoSpaceDN w:val="0"/>
      <w:spacing w:before="5" w:after="0" w:line="240" w:lineRule="auto"/>
      <w:ind w:left="719"/>
      <w:jc w:val="both"/>
      <w:outlineLvl w:val="2"/>
    </w:pPr>
    <w:rPr>
      <w:rFonts w:ascii="Times New Roman" w:eastAsia="Times New Roman" w:hAnsi="Times New Roman" w:cs="Times New Roman"/>
      <w:b/>
      <w:bCs/>
      <w:sz w:val="24"/>
      <w:szCs w:val="24"/>
      <w:lang w:eastAsia="ru-RU" w:bidi="ru-RU"/>
    </w:rPr>
  </w:style>
  <w:style w:type="paragraph" w:styleId="a5">
    <w:name w:val="List Paragraph"/>
    <w:basedOn w:val="a"/>
    <w:uiPriority w:val="99"/>
    <w:qFormat/>
    <w:rsid w:val="00920D6A"/>
    <w:pPr>
      <w:widowControl w:val="0"/>
      <w:autoSpaceDE w:val="0"/>
      <w:autoSpaceDN w:val="0"/>
      <w:spacing w:after="0" w:line="240" w:lineRule="auto"/>
      <w:ind w:left="719" w:firstLine="708"/>
      <w:jc w:val="both"/>
    </w:pPr>
    <w:rPr>
      <w:rFonts w:ascii="Times New Roman" w:eastAsia="Times New Roman" w:hAnsi="Times New Roman" w:cs="Times New Roman"/>
      <w:lang w:eastAsia="ru-RU" w:bidi="ru-RU"/>
    </w:rPr>
  </w:style>
  <w:style w:type="table" w:styleId="a6">
    <w:name w:val="Table Grid"/>
    <w:basedOn w:val="a1"/>
    <w:uiPriority w:val="59"/>
    <w:rsid w:val="00920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2816</Words>
  <Characters>16053</Characters>
  <Application>Microsoft Office Word</Application>
  <DocSecurity>0</DocSecurity>
  <Lines>133</Lines>
  <Paragraphs>37</Paragraphs>
  <ScaleCrop>false</ScaleCrop>
  <Company/>
  <LinksUpToDate>false</LinksUpToDate>
  <CharactersWithSpaces>18832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Ученик-6</dc:creator>
  <cp:lastModifiedBy>Учитель</cp:lastModifiedBy>
  <cp:revision>3</cp:revision>
  <cp:lastPrinted>2023-03-06T08:39:00Z</cp:lastPrinted>
  <dcterms:created xsi:type="dcterms:W3CDTF">2020-03-16T02:44:00Z</dcterms:created>
  <dcterms:modified xsi:type="dcterms:W3CDTF">2023-03-09T08:24:00Z</dcterms:modified>
</cp:coreProperties>
</file>